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AC4" w:rsidRPr="00EA1B09" w:rsidRDefault="009D4D7E" w:rsidP="00972FF4">
      <w:pPr>
        <w:jc w:val="center"/>
      </w:pPr>
      <w:bookmarkStart w:id="0" w:name="_GoBack"/>
      <w:bookmarkEnd w:id="0"/>
      <w:r>
        <w:rPr>
          <w:noProof/>
          <w:lang w:val="en-GB" w:eastAsia="en-GB"/>
        </w:rPr>
        <w:drawing>
          <wp:inline distT="0" distB="0" distL="0" distR="0">
            <wp:extent cx="3816985" cy="861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6985" cy="861060"/>
                    </a:xfrm>
                    <a:prstGeom prst="rect">
                      <a:avLst/>
                    </a:prstGeom>
                    <a:noFill/>
                    <a:ln>
                      <a:noFill/>
                    </a:ln>
                  </pic:spPr>
                </pic:pic>
              </a:graphicData>
            </a:graphic>
          </wp:inline>
        </w:drawing>
      </w:r>
    </w:p>
    <w:p w:rsidR="008B4AC4" w:rsidRPr="00EA1B09" w:rsidRDefault="008B4AC4" w:rsidP="00BF18AE"/>
    <w:p w:rsidR="008B4AC4" w:rsidRPr="00EA1B09" w:rsidRDefault="008B4AC4" w:rsidP="00BF18AE"/>
    <w:p w:rsidR="008B4AC4" w:rsidRPr="00EA1B09" w:rsidRDefault="008B4AC4">
      <w:pPr>
        <w:jc w:val="center"/>
      </w:pPr>
    </w:p>
    <w:p w:rsidR="008B4AC4" w:rsidRPr="00EA1B09" w:rsidRDefault="008B4AC4">
      <w:pPr>
        <w:jc w:val="center"/>
      </w:pPr>
    </w:p>
    <w:p w:rsidR="00040464" w:rsidRPr="00EA1B09" w:rsidRDefault="00040464">
      <w:pPr>
        <w:jc w:val="center"/>
      </w:pPr>
    </w:p>
    <w:p w:rsidR="00040464" w:rsidRPr="00EA1B09" w:rsidRDefault="00040464">
      <w:pPr>
        <w:jc w:val="center"/>
      </w:pPr>
    </w:p>
    <w:p w:rsidR="00040464" w:rsidRPr="00EA1B09" w:rsidRDefault="00040464">
      <w:pPr>
        <w:jc w:val="center"/>
      </w:pPr>
    </w:p>
    <w:p w:rsidR="008B4AC4" w:rsidRPr="00EA1B09" w:rsidRDefault="008B4AC4" w:rsidP="00040464"/>
    <w:p w:rsidR="008B4AC4" w:rsidRPr="00EA1B09" w:rsidRDefault="003442CF" w:rsidP="007A6D8B">
      <w:pPr>
        <w:pStyle w:val="TOC"/>
      </w:pPr>
      <w:r w:rsidRPr="00EA1B09">
        <w:t>Social Security</w:t>
      </w:r>
    </w:p>
    <w:p w:rsidR="003442CF" w:rsidRPr="00EA1B09" w:rsidRDefault="002E139E" w:rsidP="007A6D8B">
      <w:pPr>
        <w:pStyle w:val="TOC"/>
      </w:pPr>
      <w:fldSimple w:instr=" DOCPROPERTY  InstitutionName  \* MERGEFORMAT ">
        <w:r w:rsidR="00683062" w:rsidRPr="00EA1B09">
          <w:t>KSZ</w:t>
        </w:r>
      </w:fldSimple>
    </w:p>
    <w:p w:rsidR="00040464" w:rsidRPr="00EA1B09" w:rsidRDefault="00040464" w:rsidP="007A6D8B">
      <w:pPr>
        <w:pStyle w:val="TOC"/>
      </w:pPr>
    </w:p>
    <w:p w:rsidR="008B4AC4" w:rsidRPr="00EA1B09" w:rsidRDefault="008B4AC4" w:rsidP="00A147FF"/>
    <w:p w:rsidR="008B4AC4" w:rsidRPr="00EA1B09" w:rsidRDefault="008B4AC4" w:rsidP="00A147FF"/>
    <w:p w:rsidR="008B4AC4" w:rsidRPr="00EA1B09" w:rsidRDefault="008B4AC4" w:rsidP="00A147FF"/>
    <w:p w:rsidR="008B4AC4" w:rsidRPr="00EA1B09" w:rsidRDefault="008B4AC4" w:rsidP="00A147FF"/>
    <w:p w:rsidR="008B4AC4" w:rsidRPr="00EA1B09" w:rsidRDefault="008B4AC4" w:rsidP="00A147FF"/>
    <w:p w:rsidR="008B4AC4" w:rsidRPr="00EA1B09" w:rsidRDefault="008B4AC4" w:rsidP="00A147FF"/>
    <w:p w:rsidR="008B4AC4" w:rsidRPr="00EA1B09" w:rsidRDefault="008B4AC4" w:rsidP="00A147FF"/>
    <w:p w:rsidR="008B4AC4" w:rsidRPr="00EA1B09" w:rsidRDefault="008B4AC4" w:rsidP="00A147FF"/>
    <w:p w:rsidR="008B4AC4" w:rsidRPr="00EA1B09" w:rsidRDefault="008B4AC4" w:rsidP="00A147FF"/>
    <w:p w:rsidR="008B4AC4" w:rsidRPr="00EA1B09" w:rsidRDefault="008B4AC4" w:rsidP="00A147FF"/>
    <w:p w:rsidR="008B4AC4" w:rsidRPr="00EA1B09" w:rsidRDefault="008B4AC4" w:rsidP="00A147FF"/>
    <w:p w:rsidR="008B4AC4" w:rsidRPr="00EA1B09" w:rsidRDefault="008B4AC4" w:rsidP="00A147FF"/>
    <w:p w:rsidR="00957CFF" w:rsidRPr="00EA1B09" w:rsidRDefault="008B4AC4" w:rsidP="00C81E32">
      <w:r w:rsidRPr="00EA1B09">
        <w:br w:type="page"/>
      </w:r>
      <w:r w:rsidR="00957CFF" w:rsidRPr="00EA1B09">
        <w:lastRenderedPageBreak/>
        <w:t>All are free to circulate this document with reference to the URL source</w:t>
      </w:r>
    </w:p>
    <w:p w:rsidR="00E25673" w:rsidRPr="00EA1B09" w:rsidRDefault="00E25673" w:rsidP="00BF18AE"/>
    <w:p w:rsidR="00A46B0F" w:rsidRPr="00EA1B09" w:rsidRDefault="00A46B0F" w:rsidP="00BF18AE"/>
    <w:p w:rsidR="00A46B0F" w:rsidRPr="00EA1B09" w:rsidRDefault="00A46B0F" w:rsidP="00BF18AE"/>
    <w:p w:rsidR="00A46B0F" w:rsidRPr="00EA1B09" w:rsidRDefault="00A46B0F" w:rsidP="00BF18AE"/>
    <w:p w:rsidR="00A46B0F" w:rsidRPr="00EA1B09" w:rsidRDefault="00A46B0F" w:rsidP="00BF18AE"/>
    <w:p w:rsidR="00A46B0F" w:rsidRPr="00EA1B09" w:rsidRDefault="00A46B0F" w:rsidP="00BF18AE"/>
    <w:p w:rsidR="00A46B0F" w:rsidRPr="00EA1B09" w:rsidRDefault="00A46B0F" w:rsidP="00BF18AE"/>
    <w:p w:rsidR="00A46B0F" w:rsidRPr="00EA1B09" w:rsidRDefault="00A46B0F" w:rsidP="00BF18AE"/>
    <w:p w:rsidR="00A46B0F" w:rsidRPr="00EA1B09" w:rsidRDefault="00A46B0F" w:rsidP="00BF18AE"/>
    <w:p w:rsidR="00957CFF" w:rsidRPr="00EA1B09" w:rsidRDefault="00E25673" w:rsidP="00C9204E">
      <w:pPr>
        <w:pStyle w:val="Introduction"/>
      </w:pPr>
      <w:r w:rsidRPr="00EA1B09">
        <w:t>Service Specification</w:t>
      </w:r>
      <w:r w:rsidR="00957CFF" w:rsidRPr="00EA1B09">
        <w:t>:</w:t>
      </w:r>
    </w:p>
    <w:p w:rsidR="00957CFF" w:rsidRPr="00EA1B09" w:rsidRDefault="00957CFF" w:rsidP="00C9204E">
      <w:pPr>
        <w:pStyle w:val="Introduction"/>
      </w:pPr>
    </w:p>
    <w:p w:rsidR="00957CFF" w:rsidRPr="00EA1B09" w:rsidRDefault="00957CFF" w:rsidP="00C9204E">
      <w:pPr>
        <w:pStyle w:val="Introduction"/>
      </w:pPr>
      <w:r w:rsidRPr="00EA1B09">
        <w:t xml:space="preserve">Integration and use of the </w:t>
      </w:r>
      <w:r w:rsidR="00040464" w:rsidRPr="00EA1B09">
        <w:t>s</w:t>
      </w:r>
      <w:r w:rsidRPr="00EA1B09">
        <w:t xml:space="preserve">ervice </w:t>
      </w:r>
    </w:p>
    <w:p w:rsidR="00957CFF" w:rsidRPr="00EA1B09" w:rsidRDefault="00957CFF" w:rsidP="00C9204E">
      <w:pPr>
        <w:pStyle w:val="Introduction"/>
      </w:pPr>
    </w:p>
    <w:p w:rsidR="00957CFF" w:rsidRPr="00EA1B09" w:rsidRDefault="007838D4" w:rsidP="00C9204E">
      <w:pPr>
        <w:pStyle w:val="Introduction"/>
      </w:pPr>
      <w:fldSimple w:instr=" DOCPROPERTY  ServiceName  \* MERGEFORMAT ">
        <w:r w:rsidR="00683062" w:rsidRPr="00EA1B09">
          <w:t>RegisteredMail</w:t>
        </w:r>
      </w:fldSimple>
    </w:p>
    <w:p w:rsidR="00E25673" w:rsidRPr="00EA1B09" w:rsidRDefault="00E25673" w:rsidP="00C9204E">
      <w:pPr>
        <w:pStyle w:val="Introduction"/>
      </w:pPr>
      <w:r w:rsidRPr="00EA1B09">
        <w:t xml:space="preserve">Version </w:t>
      </w:r>
      <w:fldSimple w:instr=" DOCPROPERTY  ServiceVersion  \* MERGEFORMAT ">
        <w:r w:rsidR="00A81088" w:rsidRPr="00EA1B09">
          <w:t>1.0</w:t>
        </w:r>
      </w:fldSimple>
    </w:p>
    <w:p w:rsidR="00957CFF" w:rsidRPr="00EA1B09" w:rsidRDefault="00957CFF" w:rsidP="00C9204E">
      <w:pPr>
        <w:pStyle w:val="Introduction"/>
      </w:pPr>
    </w:p>
    <w:p w:rsidR="00957CFF" w:rsidRPr="00EA1B09" w:rsidRDefault="00957CFF" w:rsidP="00C81E32"/>
    <w:p w:rsidR="00957CFF" w:rsidRPr="00EA1B09" w:rsidRDefault="00957CFF" w:rsidP="00C81E32"/>
    <w:p w:rsidR="00957CFF" w:rsidRPr="00EA1B09" w:rsidRDefault="00957CFF" w:rsidP="00C81E32"/>
    <w:p w:rsidR="00957CFF" w:rsidRPr="00EA1B09" w:rsidRDefault="00957CFF" w:rsidP="00C81E32"/>
    <w:p w:rsidR="00957CFF" w:rsidRPr="00EA1B09" w:rsidRDefault="00957CFF" w:rsidP="00C81E32"/>
    <w:p w:rsidR="00957CFF" w:rsidRPr="00EA1B09" w:rsidRDefault="00957CFF" w:rsidP="00C81E32"/>
    <w:p w:rsidR="00A46B0F" w:rsidRPr="00EA1B09" w:rsidRDefault="00A46B0F" w:rsidP="00C81E32"/>
    <w:p w:rsidR="00A46B0F" w:rsidRPr="00EA1B09" w:rsidRDefault="00A46B0F" w:rsidP="00C81E32"/>
    <w:p w:rsidR="008A20F9" w:rsidRPr="00EA1B09" w:rsidRDefault="008A20F9" w:rsidP="00C81E32"/>
    <w:p w:rsidR="008A20F9" w:rsidRPr="00EA1B09" w:rsidRDefault="008A20F9" w:rsidP="00C81E32"/>
    <w:p w:rsidR="008A20F9" w:rsidRPr="00EA1B09" w:rsidRDefault="008A20F9" w:rsidP="00C81E32"/>
    <w:p w:rsidR="008A20F9" w:rsidRPr="00EA1B09" w:rsidRDefault="008A20F9" w:rsidP="00C81E32"/>
    <w:p w:rsidR="008A20F9" w:rsidRPr="00EA1B09" w:rsidRDefault="008A20F9" w:rsidP="00C81E32"/>
    <w:p w:rsidR="00A46B0F" w:rsidRPr="00EA1B09" w:rsidRDefault="00A46B0F" w:rsidP="00C81E32"/>
    <w:p w:rsidR="00957CFF" w:rsidRPr="00EA1B09" w:rsidRDefault="00957CFF" w:rsidP="00C81E32">
      <w:r w:rsidRPr="00EA1B09">
        <w:t xml:space="preserve">To the attention </w:t>
      </w:r>
      <w:r w:rsidR="00DD3634" w:rsidRPr="00EA1B09">
        <w:t>of:</w:t>
      </w:r>
      <w:r w:rsidRPr="00EA1B09">
        <w:t xml:space="preserve"> “IT expert” </w:t>
      </w:r>
      <w:r w:rsidR="0084062F" w:rsidRPr="00EA1B09">
        <w:t>aiming</w:t>
      </w:r>
      <w:r w:rsidRPr="00EA1B09">
        <w:t xml:space="preserve"> to integrate this </w:t>
      </w:r>
      <w:r w:rsidR="0084062F" w:rsidRPr="00EA1B09">
        <w:t>S</w:t>
      </w:r>
      <w:r w:rsidR="00DD3634" w:rsidRPr="00EA1B09">
        <w:t>ervice</w:t>
      </w:r>
      <w:r w:rsidRPr="00EA1B09">
        <w:t xml:space="preserve"> </w:t>
      </w:r>
    </w:p>
    <w:p w:rsidR="00957CFF" w:rsidRPr="00EA1B09" w:rsidRDefault="00957CFF" w:rsidP="00C81E32"/>
    <w:p w:rsidR="00957CFF" w:rsidRPr="00EA1B09" w:rsidRDefault="00957CFF" w:rsidP="00C81E32"/>
    <w:p w:rsidR="00957CFF" w:rsidRPr="00EA1B09" w:rsidRDefault="00957CFF" w:rsidP="00C81E32"/>
    <w:p w:rsidR="00957CFF" w:rsidRPr="00EA1B09" w:rsidRDefault="00957CFF" w:rsidP="00C81E32"/>
    <w:p w:rsidR="00957CFF" w:rsidRPr="00EA1B09" w:rsidRDefault="00A147FF" w:rsidP="008F4EC5">
      <w:pPr>
        <w:pStyle w:val="TOC"/>
        <w:rPr>
          <w:rFonts w:cs="Arial"/>
        </w:rPr>
      </w:pPr>
      <w:bookmarkStart w:id="1" w:name="_Toc231283080"/>
      <w:bookmarkStart w:id="2" w:name="_Toc231283406"/>
      <w:bookmarkStart w:id="3" w:name="_Toc234290294"/>
      <w:bookmarkStart w:id="4" w:name="_Toc234900744"/>
      <w:r w:rsidRPr="00EA1B09">
        <w:rPr>
          <w:rFonts w:cs="Arial"/>
        </w:rPr>
        <w:br w:type="page"/>
      </w:r>
      <w:r w:rsidR="00957CFF" w:rsidRPr="00EA1B09">
        <w:rPr>
          <w:rFonts w:cs="Arial"/>
        </w:rPr>
        <w:lastRenderedPageBreak/>
        <w:t>Table of Content</w:t>
      </w:r>
      <w:bookmarkEnd w:id="1"/>
      <w:bookmarkEnd w:id="2"/>
      <w:bookmarkEnd w:id="3"/>
      <w:bookmarkEnd w:id="4"/>
      <w:r w:rsidR="008F4EC5" w:rsidRPr="00EA1B09">
        <w:rPr>
          <w:rFonts w:cs="Arial"/>
        </w:rPr>
        <w:t>s</w:t>
      </w:r>
    </w:p>
    <w:p w:rsidR="00957CFF" w:rsidRPr="00EA1B09" w:rsidRDefault="00957CFF" w:rsidP="00C81E32"/>
    <w:p w:rsidR="008B4AC4" w:rsidRPr="00EA1B09" w:rsidRDefault="008B4AC4"/>
    <w:bookmarkStart w:id="5" w:name="_Toc227042076"/>
    <w:p w:rsidR="00AD0584" w:rsidRPr="00A0674C" w:rsidRDefault="00E61B17">
      <w:pPr>
        <w:pStyle w:val="TOC1"/>
        <w:tabs>
          <w:tab w:val="left" w:pos="400"/>
          <w:tab w:val="right" w:leader="dot" w:pos="9060"/>
        </w:tabs>
        <w:rPr>
          <w:rFonts w:ascii="Calibri" w:hAnsi="Calibri"/>
          <w:noProof/>
          <w:sz w:val="22"/>
          <w:szCs w:val="22"/>
          <w:lang w:val="en-GB" w:eastAsia="en-GB"/>
        </w:rPr>
      </w:pPr>
      <w:r w:rsidRPr="00EA1B09">
        <w:rPr>
          <w:rFonts w:cs="Arial"/>
          <w:sz w:val="22"/>
          <w:szCs w:val="22"/>
        </w:rPr>
        <w:fldChar w:fldCharType="begin"/>
      </w:r>
      <w:r w:rsidRPr="00EA1B09">
        <w:rPr>
          <w:rFonts w:cs="Arial"/>
          <w:sz w:val="22"/>
          <w:szCs w:val="22"/>
        </w:rPr>
        <w:instrText xml:space="preserve"> TOC \o "1-2" \h \z \u </w:instrText>
      </w:r>
      <w:r w:rsidRPr="00EA1B09">
        <w:rPr>
          <w:rFonts w:cs="Arial"/>
          <w:sz w:val="22"/>
          <w:szCs w:val="22"/>
        </w:rPr>
        <w:fldChar w:fldCharType="separate"/>
      </w:r>
      <w:hyperlink w:anchor="_Toc379979768" w:history="1">
        <w:r w:rsidR="00AD0584" w:rsidRPr="00162FE4">
          <w:rPr>
            <w:rStyle w:val="Hyperlink"/>
            <w:noProof/>
          </w:rPr>
          <w:t>1</w:t>
        </w:r>
        <w:r w:rsidR="00AD0584" w:rsidRPr="00A0674C">
          <w:rPr>
            <w:rFonts w:ascii="Calibri" w:hAnsi="Calibri"/>
            <w:noProof/>
            <w:sz w:val="22"/>
            <w:szCs w:val="22"/>
            <w:lang w:val="en-GB" w:eastAsia="en-GB"/>
          </w:rPr>
          <w:tab/>
        </w:r>
        <w:r w:rsidR="00AD0584" w:rsidRPr="00162FE4">
          <w:rPr>
            <w:rStyle w:val="Hyperlink"/>
            <w:noProof/>
          </w:rPr>
          <w:t>Goal of the service</w:t>
        </w:r>
        <w:r w:rsidR="00AD0584">
          <w:rPr>
            <w:noProof/>
            <w:webHidden/>
          </w:rPr>
          <w:tab/>
        </w:r>
        <w:r w:rsidR="00AD0584">
          <w:rPr>
            <w:noProof/>
            <w:webHidden/>
          </w:rPr>
          <w:fldChar w:fldCharType="begin"/>
        </w:r>
        <w:r w:rsidR="00AD0584">
          <w:rPr>
            <w:noProof/>
            <w:webHidden/>
          </w:rPr>
          <w:instrText xml:space="preserve"> PAGEREF _Toc379979768 \h </w:instrText>
        </w:r>
        <w:r w:rsidR="00AD0584">
          <w:rPr>
            <w:noProof/>
            <w:webHidden/>
          </w:rPr>
        </w:r>
        <w:r w:rsidR="00AD0584">
          <w:rPr>
            <w:noProof/>
            <w:webHidden/>
          </w:rPr>
          <w:fldChar w:fldCharType="separate"/>
        </w:r>
        <w:r w:rsidR="00AD0584">
          <w:rPr>
            <w:noProof/>
            <w:webHidden/>
          </w:rPr>
          <w:t>4</w:t>
        </w:r>
        <w:r w:rsidR="00AD0584">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69" w:history="1">
        <w:r w:rsidRPr="00162FE4">
          <w:rPr>
            <w:rStyle w:val="Hyperlink"/>
            <w:noProof/>
          </w:rPr>
          <w:t>1.1</w:t>
        </w:r>
        <w:r w:rsidRPr="00A0674C">
          <w:rPr>
            <w:rFonts w:ascii="Calibri" w:hAnsi="Calibri"/>
            <w:noProof/>
            <w:sz w:val="22"/>
            <w:szCs w:val="22"/>
            <w:lang w:val="en-GB" w:eastAsia="en-GB"/>
          </w:rPr>
          <w:tab/>
        </w:r>
        <w:r w:rsidRPr="00162FE4">
          <w:rPr>
            <w:rStyle w:val="Hyperlink"/>
            <w:rFonts w:cs="Arial"/>
            <w:noProof/>
          </w:rPr>
          <w:t>Description o</w:t>
        </w:r>
        <w:r w:rsidRPr="00162FE4">
          <w:rPr>
            <w:rStyle w:val="Hyperlink"/>
            <w:noProof/>
          </w:rPr>
          <w:t>f the service</w:t>
        </w:r>
        <w:r>
          <w:rPr>
            <w:noProof/>
            <w:webHidden/>
          </w:rPr>
          <w:tab/>
        </w:r>
        <w:r>
          <w:rPr>
            <w:noProof/>
            <w:webHidden/>
          </w:rPr>
          <w:fldChar w:fldCharType="begin"/>
        </w:r>
        <w:r>
          <w:rPr>
            <w:noProof/>
            <w:webHidden/>
          </w:rPr>
          <w:instrText xml:space="preserve"> PAGEREF _Toc379979769 \h </w:instrText>
        </w:r>
        <w:r>
          <w:rPr>
            <w:noProof/>
            <w:webHidden/>
          </w:rPr>
        </w:r>
        <w:r>
          <w:rPr>
            <w:noProof/>
            <w:webHidden/>
          </w:rPr>
          <w:fldChar w:fldCharType="separate"/>
        </w:r>
        <w:r>
          <w:rPr>
            <w:noProof/>
            <w:webHidden/>
          </w:rPr>
          <w:t>4</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70" w:history="1">
        <w:r w:rsidRPr="00162FE4">
          <w:rPr>
            <w:rStyle w:val="Hyperlink"/>
            <w:rFonts w:cs="Arial"/>
            <w:noProof/>
          </w:rPr>
          <w:t>1.2</w:t>
        </w:r>
        <w:r w:rsidRPr="00A0674C">
          <w:rPr>
            <w:rFonts w:ascii="Calibri" w:hAnsi="Calibri"/>
            <w:noProof/>
            <w:sz w:val="22"/>
            <w:szCs w:val="22"/>
            <w:lang w:val="en-GB" w:eastAsia="en-GB"/>
          </w:rPr>
          <w:tab/>
        </w:r>
        <w:r w:rsidRPr="00162FE4">
          <w:rPr>
            <w:rStyle w:val="Hyperlink"/>
            <w:rFonts w:cs="Arial"/>
            <w:noProof/>
          </w:rPr>
          <w:t>Service consumers</w:t>
        </w:r>
        <w:r>
          <w:rPr>
            <w:noProof/>
            <w:webHidden/>
          </w:rPr>
          <w:tab/>
        </w:r>
        <w:r>
          <w:rPr>
            <w:noProof/>
            <w:webHidden/>
          </w:rPr>
          <w:fldChar w:fldCharType="begin"/>
        </w:r>
        <w:r>
          <w:rPr>
            <w:noProof/>
            <w:webHidden/>
          </w:rPr>
          <w:instrText xml:space="preserve"> PAGEREF _Toc379979770 \h </w:instrText>
        </w:r>
        <w:r>
          <w:rPr>
            <w:noProof/>
            <w:webHidden/>
          </w:rPr>
        </w:r>
        <w:r>
          <w:rPr>
            <w:noProof/>
            <w:webHidden/>
          </w:rPr>
          <w:fldChar w:fldCharType="separate"/>
        </w:r>
        <w:r>
          <w:rPr>
            <w:noProof/>
            <w:webHidden/>
          </w:rPr>
          <w:t>4</w:t>
        </w:r>
        <w:r>
          <w:rPr>
            <w:noProof/>
            <w:webHidden/>
          </w:rPr>
          <w:fldChar w:fldCharType="end"/>
        </w:r>
      </w:hyperlink>
    </w:p>
    <w:p w:rsidR="00AD0584" w:rsidRPr="00A0674C" w:rsidRDefault="00AD0584">
      <w:pPr>
        <w:pStyle w:val="TOC1"/>
        <w:tabs>
          <w:tab w:val="left" w:pos="400"/>
          <w:tab w:val="right" w:leader="dot" w:pos="9060"/>
        </w:tabs>
        <w:rPr>
          <w:rFonts w:ascii="Calibri" w:hAnsi="Calibri"/>
          <w:noProof/>
          <w:sz w:val="22"/>
          <w:szCs w:val="22"/>
          <w:lang w:val="en-GB" w:eastAsia="en-GB"/>
        </w:rPr>
      </w:pPr>
      <w:hyperlink w:anchor="_Toc379979771" w:history="1">
        <w:r w:rsidRPr="00162FE4">
          <w:rPr>
            <w:rStyle w:val="Hyperlink"/>
            <w:noProof/>
          </w:rPr>
          <w:t>2</w:t>
        </w:r>
        <w:r w:rsidRPr="00A0674C">
          <w:rPr>
            <w:rFonts w:ascii="Calibri" w:hAnsi="Calibri"/>
            <w:noProof/>
            <w:sz w:val="22"/>
            <w:szCs w:val="22"/>
            <w:lang w:val="en-GB" w:eastAsia="en-GB"/>
          </w:rPr>
          <w:tab/>
        </w:r>
        <w:r w:rsidRPr="00162FE4">
          <w:rPr>
            <w:rStyle w:val="Hyperlink"/>
            <w:noProof/>
          </w:rPr>
          <w:t>Document management</w:t>
        </w:r>
        <w:r>
          <w:rPr>
            <w:noProof/>
            <w:webHidden/>
          </w:rPr>
          <w:tab/>
        </w:r>
        <w:r>
          <w:rPr>
            <w:noProof/>
            <w:webHidden/>
          </w:rPr>
          <w:fldChar w:fldCharType="begin"/>
        </w:r>
        <w:r>
          <w:rPr>
            <w:noProof/>
            <w:webHidden/>
          </w:rPr>
          <w:instrText xml:space="preserve"> PAGEREF _Toc379979771 \h </w:instrText>
        </w:r>
        <w:r>
          <w:rPr>
            <w:noProof/>
            <w:webHidden/>
          </w:rPr>
        </w:r>
        <w:r>
          <w:rPr>
            <w:noProof/>
            <w:webHidden/>
          </w:rPr>
          <w:fldChar w:fldCharType="separate"/>
        </w:r>
        <w:r>
          <w:rPr>
            <w:noProof/>
            <w:webHidden/>
          </w:rPr>
          <w:t>4</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72" w:history="1">
        <w:r w:rsidRPr="00162FE4">
          <w:rPr>
            <w:rStyle w:val="Hyperlink"/>
            <w:rFonts w:cs="Arial"/>
            <w:noProof/>
          </w:rPr>
          <w:t>2.1</w:t>
        </w:r>
        <w:r w:rsidRPr="00A0674C">
          <w:rPr>
            <w:rFonts w:ascii="Calibri" w:hAnsi="Calibri"/>
            <w:noProof/>
            <w:sz w:val="22"/>
            <w:szCs w:val="22"/>
            <w:lang w:val="en-GB" w:eastAsia="en-GB"/>
          </w:rPr>
          <w:tab/>
        </w:r>
        <w:r w:rsidRPr="00162FE4">
          <w:rPr>
            <w:rStyle w:val="Hyperlink"/>
            <w:rFonts w:cs="Arial"/>
            <w:noProof/>
          </w:rPr>
          <w:t xml:space="preserve">Document </w:t>
        </w:r>
        <w:r w:rsidRPr="00162FE4">
          <w:rPr>
            <w:rStyle w:val="Hyperlink"/>
            <w:noProof/>
          </w:rPr>
          <w:t>history</w:t>
        </w:r>
        <w:r>
          <w:rPr>
            <w:noProof/>
            <w:webHidden/>
          </w:rPr>
          <w:tab/>
        </w:r>
        <w:r>
          <w:rPr>
            <w:noProof/>
            <w:webHidden/>
          </w:rPr>
          <w:fldChar w:fldCharType="begin"/>
        </w:r>
        <w:r>
          <w:rPr>
            <w:noProof/>
            <w:webHidden/>
          </w:rPr>
          <w:instrText xml:space="preserve"> PAGEREF _Toc379979772 \h </w:instrText>
        </w:r>
        <w:r>
          <w:rPr>
            <w:noProof/>
            <w:webHidden/>
          </w:rPr>
        </w:r>
        <w:r>
          <w:rPr>
            <w:noProof/>
            <w:webHidden/>
          </w:rPr>
          <w:fldChar w:fldCharType="separate"/>
        </w:r>
        <w:r>
          <w:rPr>
            <w:noProof/>
            <w:webHidden/>
          </w:rPr>
          <w:t>4</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73" w:history="1">
        <w:r w:rsidRPr="00162FE4">
          <w:rPr>
            <w:rStyle w:val="Hyperlink"/>
            <w:rFonts w:cs="Arial"/>
            <w:noProof/>
          </w:rPr>
          <w:t>2.2</w:t>
        </w:r>
        <w:r w:rsidRPr="00A0674C">
          <w:rPr>
            <w:rFonts w:ascii="Calibri" w:hAnsi="Calibri"/>
            <w:noProof/>
            <w:sz w:val="22"/>
            <w:szCs w:val="22"/>
            <w:lang w:val="en-GB" w:eastAsia="en-GB"/>
          </w:rPr>
          <w:tab/>
        </w:r>
        <w:r w:rsidRPr="00162FE4">
          <w:rPr>
            <w:rStyle w:val="Hyperlink"/>
            <w:rFonts w:cs="Arial"/>
            <w:noProof/>
          </w:rPr>
          <w:t>Validation</w:t>
        </w:r>
        <w:r>
          <w:rPr>
            <w:noProof/>
            <w:webHidden/>
          </w:rPr>
          <w:tab/>
        </w:r>
        <w:r>
          <w:rPr>
            <w:noProof/>
            <w:webHidden/>
          </w:rPr>
          <w:fldChar w:fldCharType="begin"/>
        </w:r>
        <w:r>
          <w:rPr>
            <w:noProof/>
            <w:webHidden/>
          </w:rPr>
          <w:instrText xml:space="preserve"> PAGEREF _Toc379979773 \h </w:instrText>
        </w:r>
        <w:r>
          <w:rPr>
            <w:noProof/>
            <w:webHidden/>
          </w:rPr>
        </w:r>
        <w:r>
          <w:rPr>
            <w:noProof/>
            <w:webHidden/>
          </w:rPr>
          <w:fldChar w:fldCharType="separate"/>
        </w:r>
        <w:r>
          <w:rPr>
            <w:noProof/>
            <w:webHidden/>
          </w:rPr>
          <w:t>4</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74" w:history="1">
        <w:r w:rsidRPr="00162FE4">
          <w:rPr>
            <w:rStyle w:val="Hyperlink"/>
            <w:rFonts w:cs="Arial"/>
            <w:noProof/>
          </w:rPr>
          <w:t>2.3</w:t>
        </w:r>
        <w:r w:rsidRPr="00A0674C">
          <w:rPr>
            <w:rFonts w:ascii="Calibri" w:hAnsi="Calibri"/>
            <w:noProof/>
            <w:sz w:val="22"/>
            <w:szCs w:val="22"/>
            <w:lang w:val="en-GB" w:eastAsia="en-GB"/>
          </w:rPr>
          <w:tab/>
        </w:r>
        <w:r w:rsidRPr="00162FE4">
          <w:rPr>
            <w:rStyle w:val="Hyperlink"/>
            <w:rFonts w:cs="Arial"/>
            <w:noProof/>
          </w:rPr>
          <w:t>Document references</w:t>
        </w:r>
        <w:r>
          <w:rPr>
            <w:noProof/>
            <w:webHidden/>
          </w:rPr>
          <w:tab/>
        </w:r>
        <w:r>
          <w:rPr>
            <w:noProof/>
            <w:webHidden/>
          </w:rPr>
          <w:fldChar w:fldCharType="begin"/>
        </w:r>
        <w:r>
          <w:rPr>
            <w:noProof/>
            <w:webHidden/>
          </w:rPr>
          <w:instrText xml:space="preserve"> PAGEREF _Toc379979774 \h </w:instrText>
        </w:r>
        <w:r>
          <w:rPr>
            <w:noProof/>
            <w:webHidden/>
          </w:rPr>
        </w:r>
        <w:r>
          <w:rPr>
            <w:noProof/>
            <w:webHidden/>
          </w:rPr>
          <w:fldChar w:fldCharType="separate"/>
        </w:r>
        <w:r>
          <w:rPr>
            <w:noProof/>
            <w:webHidden/>
          </w:rPr>
          <w:t>4</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75" w:history="1">
        <w:r w:rsidRPr="00162FE4">
          <w:rPr>
            <w:rStyle w:val="Hyperlink"/>
            <w:rFonts w:cs="Arial"/>
            <w:noProof/>
          </w:rPr>
          <w:t>2.4</w:t>
        </w:r>
        <w:r w:rsidRPr="00A0674C">
          <w:rPr>
            <w:rFonts w:ascii="Calibri" w:hAnsi="Calibri"/>
            <w:noProof/>
            <w:sz w:val="22"/>
            <w:szCs w:val="22"/>
            <w:lang w:val="en-GB" w:eastAsia="en-GB"/>
          </w:rPr>
          <w:tab/>
        </w:r>
        <w:r w:rsidRPr="00162FE4">
          <w:rPr>
            <w:rStyle w:val="Hyperlink"/>
            <w:rFonts w:cs="Arial"/>
            <w:noProof/>
          </w:rPr>
          <w:t>Goal of the document</w:t>
        </w:r>
        <w:r>
          <w:rPr>
            <w:noProof/>
            <w:webHidden/>
          </w:rPr>
          <w:tab/>
        </w:r>
        <w:r>
          <w:rPr>
            <w:noProof/>
            <w:webHidden/>
          </w:rPr>
          <w:fldChar w:fldCharType="begin"/>
        </w:r>
        <w:r>
          <w:rPr>
            <w:noProof/>
            <w:webHidden/>
          </w:rPr>
          <w:instrText xml:space="preserve"> PAGEREF _Toc379979775 \h </w:instrText>
        </w:r>
        <w:r>
          <w:rPr>
            <w:noProof/>
            <w:webHidden/>
          </w:rPr>
        </w:r>
        <w:r>
          <w:rPr>
            <w:noProof/>
            <w:webHidden/>
          </w:rPr>
          <w:fldChar w:fldCharType="separate"/>
        </w:r>
        <w:r>
          <w:rPr>
            <w:noProof/>
            <w:webHidden/>
          </w:rPr>
          <w:t>5</w:t>
        </w:r>
        <w:r>
          <w:rPr>
            <w:noProof/>
            <w:webHidden/>
          </w:rPr>
          <w:fldChar w:fldCharType="end"/>
        </w:r>
      </w:hyperlink>
    </w:p>
    <w:p w:rsidR="00AD0584" w:rsidRPr="00A0674C" w:rsidRDefault="00AD0584">
      <w:pPr>
        <w:pStyle w:val="TOC1"/>
        <w:tabs>
          <w:tab w:val="left" w:pos="400"/>
          <w:tab w:val="right" w:leader="dot" w:pos="9060"/>
        </w:tabs>
        <w:rPr>
          <w:rFonts w:ascii="Calibri" w:hAnsi="Calibri"/>
          <w:noProof/>
          <w:sz w:val="22"/>
          <w:szCs w:val="22"/>
          <w:lang w:val="en-GB" w:eastAsia="en-GB"/>
        </w:rPr>
      </w:pPr>
      <w:hyperlink w:anchor="_Toc379979776" w:history="1">
        <w:r w:rsidRPr="00162FE4">
          <w:rPr>
            <w:rStyle w:val="Hyperlink"/>
            <w:noProof/>
          </w:rPr>
          <w:t>3</w:t>
        </w:r>
        <w:r w:rsidRPr="00A0674C">
          <w:rPr>
            <w:rFonts w:ascii="Calibri" w:hAnsi="Calibri"/>
            <w:noProof/>
            <w:sz w:val="22"/>
            <w:szCs w:val="22"/>
            <w:lang w:val="en-GB" w:eastAsia="en-GB"/>
          </w:rPr>
          <w:tab/>
        </w:r>
        <w:r w:rsidRPr="00162FE4">
          <w:rPr>
            <w:rStyle w:val="Hyperlink"/>
            <w:noProof/>
          </w:rPr>
          <w:t>Service history</w:t>
        </w:r>
        <w:r>
          <w:rPr>
            <w:noProof/>
            <w:webHidden/>
          </w:rPr>
          <w:tab/>
        </w:r>
        <w:r>
          <w:rPr>
            <w:noProof/>
            <w:webHidden/>
          </w:rPr>
          <w:fldChar w:fldCharType="begin"/>
        </w:r>
        <w:r>
          <w:rPr>
            <w:noProof/>
            <w:webHidden/>
          </w:rPr>
          <w:instrText xml:space="preserve"> PAGEREF _Toc379979776 \h </w:instrText>
        </w:r>
        <w:r>
          <w:rPr>
            <w:noProof/>
            <w:webHidden/>
          </w:rPr>
        </w:r>
        <w:r>
          <w:rPr>
            <w:noProof/>
            <w:webHidden/>
          </w:rPr>
          <w:fldChar w:fldCharType="separate"/>
        </w:r>
        <w:r>
          <w:rPr>
            <w:noProof/>
            <w:webHidden/>
          </w:rPr>
          <w:t>5</w:t>
        </w:r>
        <w:r>
          <w:rPr>
            <w:noProof/>
            <w:webHidden/>
          </w:rPr>
          <w:fldChar w:fldCharType="end"/>
        </w:r>
      </w:hyperlink>
    </w:p>
    <w:p w:rsidR="00AD0584" w:rsidRPr="00A0674C" w:rsidRDefault="00AD0584">
      <w:pPr>
        <w:pStyle w:val="TOC1"/>
        <w:tabs>
          <w:tab w:val="left" w:pos="400"/>
          <w:tab w:val="right" w:leader="dot" w:pos="9060"/>
        </w:tabs>
        <w:rPr>
          <w:rFonts w:ascii="Calibri" w:hAnsi="Calibri"/>
          <w:noProof/>
          <w:sz w:val="22"/>
          <w:szCs w:val="22"/>
          <w:lang w:val="en-GB" w:eastAsia="en-GB"/>
        </w:rPr>
      </w:pPr>
      <w:hyperlink w:anchor="_Toc379979777" w:history="1">
        <w:r w:rsidRPr="00162FE4">
          <w:rPr>
            <w:rStyle w:val="Hyperlink"/>
            <w:noProof/>
          </w:rPr>
          <w:t>4</w:t>
        </w:r>
        <w:r w:rsidRPr="00A0674C">
          <w:rPr>
            <w:rFonts w:ascii="Calibri" w:hAnsi="Calibri"/>
            <w:noProof/>
            <w:sz w:val="22"/>
            <w:szCs w:val="22"/>
            <w:lang w:val="en-GB" w:eastAsia="en-GB"/>
          </w:rPr>
          <w:tab/>
        </w:r>
        <w:r w:rsidRPr="00162FE4">
          <w:rPr>
            <w:rStyle w:val="Hyperlink"/>
            <w:noProof/>
          </w:rPr>
          <w:t>Global overview of the Service Group</w:t>
        </w:r>
        <w:r>
          <w:rPr>
            <w:noProof/>
            <w:webHidden/>
          </w:rPr>
          <w:tab/>
        </w:r>
        <w:r>
          <w:rPr>
            <w:noProof/>
            <w:webHidden/>
          </w:rPr>
          <w:fldChar w:fldCharType="begin"/>
        </w:r>
        <w:r>
          <w:rPr>
            <w:noProof/>
            <w:webHidden/>
          </w:rPr>
          <w:instrText xml:space="preserve"> PAGEREF _Toc379979777 \h </w:instrText>
        </w:r>
        <w:r>
          <w:rPr>
            <w:noProof/>
            <w:webHidden/>
          </w:rPr>
        </w:r>
        <w:r>
          <w:rPr>
            <w:noProof/>
            <w:webHidden/>
          </w:rPr>
          <w:fldChar w:fldCharType="separate"/>
        </w:r>
        <w:r>
          <w:rPr>
            <w:noProof/>
            <w:webHidden/>
          </w:rPr>
          <w:t>5</w:t>
        </w:r>
        <w:r>
          <w:rPr>
            <w:noProof/>
            <w:webHidden/>
          </w:rPr>
          <w:fldChar w:fldCharType="end"/>
        </w:r>
      </w:hyperlink>
    </w:p>
    <w:p w:rsidR="00AD0584" w:rsidRPr="00A0674C" w:rsidRDefault="00AD0584">
      <w:pPr>
        <w:pStyle w:val="TOC1"/>
        <w:tabs>
          <w:tab w:val="left" w:pos="400"/>
          <w:tab w:val="right" w:leader="dot" w:pos="9060"/>
        </w:tabs>
        <w:rPr>
          <w:rFonts w:ascii="Calibri" w:hAnsi="Calibri"/>
          <w:noProof/>
          <w:sz w:val="22"/>
          <w:szCs w:val="22"/>
          <w:lang w:val="en-GB" w:eastAsia="en-GB"/>
        </w:rPr>
      </w:pPr>
      <w:hyperlink w:anchor="_Toc379979778" w:history="1">
        <w:r w:rsidRPr="00162FE4">
          <w:rPr>
            <w:rStyle w:val="Hyperlink"/>
            <w:noProof/>
          </w:rPr>
          <w:t>5</w:t>
        </w:r>
        <w:r w:rsidRPr="00A0674C">
          <w:rPr>
            <w:rFonts w:ascii="Calibri" w:hAnsi="Calibri"/>
            <w:noProof/>
            <w:sz w:val="22"/>
            <w:szCs w:val="22"/>
            <w:lang w:val="en-GB" w:eastAsia="en-GB"/>
          </w:rPr>
          <w:tab/>
        </w:r>
        <w:r w:rsidRPr="00162FE4">
          <w:rPr>
            <w:rStyle w:val="Hyperlink"/>
            <w:noProof/>
          </w:rPr>
          <w:t>Prerequisites</w:t>
        </w:r>
        <w:r>
          <w:rPr>
            <w:noProof/>
            <w:webHidden/>
          </w:rPr>
          <w:tab/>
        </w:r>
        <w:r>
          <w:rPr>
            <w:noProof/>
            <w:webHidden/>
          </w:rPr>
          <w:fldChar w:fldCharType="begin"/>
        </w:r>
        <w:r>
          <w:rPr>
            <w:noProof/>
            <w:webHidden/>
          </w:rPr>
          <w:instrText xml:space="preserve"> PAGEREF _Toc379979778 \h </w:instrText>
        </w:r>
        <w:r>
          <w:rPr>
            <w:noProof/>
            <w:webHidden/>
          </w:rPr>
        </w:r>
        <w:r>
          <w:rPr>
            <w:noProof/>
            <w:webHidden/>
          </w:rPr>
          <w:fldChar w:fldCharType="separate"/>
        </w:r>
        <w:r>
          <w:rPr>
            <w:noProof/>
            <w:webHidden/>
          </w:rPr>
          <w:t>6</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79" w:history="1">
        <w:r w:rsidRPr="00162FE4">
          <w:rPr>
            <w:rStyle w:val="Hyperlink"/>
            <w:rFonts w:cs="Arial"/>
            <w:noProof/>
          </w:rPr>
          <w:t>5.1</w:t>
        </w:r>
        <w:r w:rsidRPr="00A0674C">
          <w:rPr>
            <w:rFonts w:ascii="Calibri" w:hAnsi="Calibri"/>
            <w:noProof/>
            <w:sz w:val="22"/>
            <w:szCs w:val="22"/>
            <w:lang w:val="en-GB" w:eastAsia="en-GB"/>
          </w:rPr>
          <w:tab/>
        </w:r>
        <w:r w:rsidRPr="00162FE4">
          <w:rPr>
            <w:rStyle w:val="Hyperlink"/>
            <w:rFonts w:cs="Arial"/>
            <w:noProof/>
          </w:rPr>
          <w:t>Business prerequisites</w:t>
        </w:r>
        <w:r>
          <w:rPr>
            <w:noProof/>
            <w:webHidden/>
          </w:rPr>
          <w:tab/>
        </w:r>
        <w:r>
          <w:rPr>
            <w:noProof/>
            <w:webHidden/>
          </w:rPr>
          <w:fldChar w:fldCharType="begin"/>
        </w:r>
        <w:r>
          <w:rPr>
            <w:noProof/>
            <w:webHidden/>
          </w:rPr>
          <w:instrText xml:space="preserve"> PAGEREF _Toc379979779 \h </w:instrText>
        </w:r>
        <w:r>
          <w:rPr>
            <w:noProof/>
            <w:webHidden/>
          </w:rPr>
        </w:r>
        <w:r>
          <w:rPr>
            <w:noProof/>
            <w:webHidden/>
          </w:rPr>
          <w:fldChar w:fldCharType="separate"/>
        </w:r>
        <w:r>
          <w:rPr>
            <w:noProof/>
            <w:webHidden/>
          </w:rPr>
          <w:t>6</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80" w:history="1">
        <w:r w:rsidRPr="00162FE4">
          <w:rPr>
            <w:rStyle w:val="Hyperlink"/>
            <w:rFonts w:cs="Arial"/>
            <w:noProof/>
          </w:rPr>
          <w:t>5.2</w:t>
        </w:r>
        <w:r w:rsidRPr="00A0674C">
          <w:rPr>
            <w:rFonts w:ascii="Calibri" w:hAnsi="Calibri"/>
            <w:noProof/>
            <w:sz w:val="22"/>
            <w:szCs w:val="22"/>
            <w:lang w:val="en-GB" w:eastAsia="en-GB"/>
          </w:rPr>
          <w:tab/>
        </w:r>
        <w:r w:rsidRPr="00162FE4">
          <w:rPr>
            <w:rStyle w:val="Hyperlink"/>
            <w:rFonts w:cs="Arial"/>
            <w:noProof/>
          </w:rPr>
          <w:t>Technical prerequisites</w:t>
        </w:r>
        <w:r>
          <w:rPr>
            <w:noProof/>
            <w:webHidden/>
          </w:rPr>
          <w:tab/>
        </w:r>
        <w:r>
          <w:rPr>
            <w:noProof/>
            <w:webHidden/>
          </w:rPr>
          <w:fldChar w:fldCharType="begin"/>
        </w:r>
        <w:r>
          <w:rPr>
            <w:noProof/>
            <w:webHidden/>
          </w:rPr>
          <w:instrText xml:space="preserve"> PAGEREF _Toc379979780 \h </w:instrText>
        </w:r>
        <w:r>
          <w:rPr>
            <w:noProof/>
            <w:webHidden/>
          </w:rPr>
        </w:r>
        <w:r>
          <w:rPr>
            <w:noProof/>
            <w:webHidden/>
          </w:rPr>
          <w:fldChar w:fldCharType="separate"/>
        </w:r>
        <w:r>
          <w:rPr>
            <w:noProof/>
            <w:webHidden/>
          </w:rPr>
          <w:t>6</w:t>
        </w:r>
        <w:r>
          <w:rPr>
            <w:noProof/>
            <w:webHidden/>
          </w:rPr>
          <w:fldChar w:fldCharType="end"/>
        </w:r>
      </w:hyperlink>
    </w:p>
    <w:p w:rsidR="00AD0584" w:rsidRPr="00A0674C" w:rsidRDefault="00AD0584">
      <w:pPr>
        <w:pStyle w:val="TOC1"/>
        <w:tabs>
          <w:tab w:val="left" w:pos="400"/>
          <w:tab w:val="right" w:leader="dot" w:pos="9060"/>
        </w:tabs>
        <w:rPr>
          <w:rFonts w:ascii="Calibri" w:hAnsi="Calibri"/>
          <w:noProof/>
          <w:sz w:val="22"/>
          <w:szCs w:val="22"/>
          <w:lang w:val="en-GB" w:eastAsia="en-GB"/>
        </w:rPr>
      </w:pPr>
      <w:hyperlink w:anchor="_Toc379979781" w:history="1">
        <w:r w:rsidRPr="00162FE4">
          <w:rPr>
            <w:rStyle w:val="Hyperlink"/>
            <w:noProof/>
          </w:rPr>
          <w:t>6</w:t>
        </w:r>
        <w:r w:rsidRPr="00A0674C">
          <w:rPr>
            <w:rFonts w:ascii="Calibri" w:hAnsi="Calibri"/>
            <w:noProof/>
            <w:sz w:val="22"/>
            <w:szCs w:val="22"/>
            <w:lang w:val="en-GB" w:eastAsia="en-GB"/>
          </w:rPr>
          <w:tab/>
        </w:r>
        <w:r w:rsidRPr="00162FE4">
          <w:rPr>
            <w:rStyle w:val="Hyperlink"/>
            <w:noProof/>
          </w:rPr>
          <w:t>Test, release and exploitation procedures</w:t>
        </w:r>
        <w:r>
          <w:rPr>
            <w:noProof/>
            <w:webHidden/>
          </w:rPr>
          <w:tab/>
        </w:r>
        <w:r>
          <w:rPr>
            <w:noProof/>
            <w:webHidden/>
          </w:rPr>
          <w:fldChar w:fldCharType="begin"/>
        </w:r>
        <w:r>
          <w:rPr>
            <w:noProof/>
            <w:webHidden/>
          </w:rPr>
          <w:instrText xml:space="preserve"> PAGEREF _Toc379979781 \h </w:instrText>
        </w:r>
        <w:r>
          <w:rPr>
            <w:noProof/>
            <w:webHidden/>
          </w:rPr>
        </w:r>
        <w:r>
          <w:rPr>
            <w:noProof/>
            <w:webHidden/>
          </w:rPr>
          <w:fldChar w:fldCharType="separate"/>
        </w:r>
        <w:r>
          <w:rPr>
            <w:noProof/>
            <w:webHidden/>
          </w:rPr>
          <w:t>6</w:t>
        </w:r>
        <w:r>
          <w:rPr>
            <w:noProof/>
            <w:webHidden/>
          </w:rPr>
          <w:fldChar w:fldCharType="end"/>
        </w:r>
      </w:hyperlink>
    </w:p>
    <w:p w:rsidR="00AD0584" w:rsidRPr="00A0674C" w:rsidRDefault="00AD0584">
      <w:pPr>
        <w:pStyle w:val="TOC1"/>
        <w:tabs>
          <w:tab w:val="left" w:pos="400"/>
          <w:tab w:val="right" w:leader="dot" w:pos="9060"/>
        </w:tabs>
        <w:rPr>
          <w:rFonts w:ascii="Calibri" w:hAnsi="Calibri"/>
          <w:noProof/>
          <w:sz w:val="22"/>
          <w:szCs w:val="22"/>
          <w:lang w:val="en-GB" w:eastAsia="en-GB"/>
        </w:rPr>
      </w:pPr>
      <w:hyperlink w:anchor="_Toc379979782" w:history="1">
        <w:r w:rsidRPr="00162FE4">
          <w:rPr>
            <w:rStyle w:val="Hyperlink"/>
            <w:noProof/>
          </w:rPr>
          <w:t>7</w:t>
        </w:r>
        <w:r w:rsidRPr="00A0674C">
          <w:rPr>
            <w:rFonts w:ascii="Calibri" w:hAnsi="Calibri"/>
            <w:noProof/>
            <w:sz w:val="22"/>
            <w:szCs w:val="22"/>
            <w:lang w:val="en-GB" w:eastAsia="en-GB"/>
          </w:rPr>
          <w:tab/>
        </w:r>
        <w:r w:rsidRPr="00162FE4">
          <w:rPr>
            <w:rStyle w:val="Hyperlink"/>
            <w:noProof/>
          </w:rPr>
          <w:t>Description of the service operations</w:t>
        </w:r>
        <w:r>
          <w:rPr>
            <w:noProof/>
            <w:webHidden/>
          </w:rPr>
          <w:tab/>
        </w:r>
        <w:r>
          <w:rPr>
            <w:noProof/>
            <w:webHidden/>
          </w:rPr>
          <w:fldChar w:fldCharType="begin"/>
        </w:r>
        <w:r>
          <w:rPr>
            <w:noProof/>
            <w:webHidden/>
          </w:rPr>
          <w:instrText xml:space="preserve"> PAGEREF _Toc379979782 \h </w:instrText>
        </w:r>
        <w:r>
          <w:rPr>
            <w:noProof/>
            <w:webHidden/>
          </w:rPr>
        </w:r>
        <w:r>
          <w:rPr>
            <w:noProof/>
            <w:webHidden/>
          </w:rPr>
          <w:fldChar w:fldCharType="separate"/>
        </w:r>
        <w:r>
          <w:rPr>
            <w:noProof/>
            <w:webHidden/>
          </w:rPr>
          <w:t>7</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83" w:history="1">
        <w:r w:rsidRPr="00162FE4">
          <w:rPr>
            <w:rStyle w:val="Hyperlink"/>
            <w:rFonts w:cs="Arial"/>
            <w:noProof/>
          </w:rPr>
          <w:t>7.1</w:t>
        </w:r>
        <w:r w:rsidRPr="00A0674C">
          <w:rPr>
            <w:rFonts w:ascii="Calibri" w:hAnsi="Calibri"/>
            <w:noProof/>
            <w:sz w:val="22"/>
            <w:szCs w:val="22"/>
            <w:lang w:val="en-GB" w:eastAsia="en-GB"/>
          </w:rPr>
          <w:tab/>
        </w:r>
        <w:r w:rsidRPr="00162FE4">
          <w:rPr>
            <w:rStyle w:val="Hyperlink"/>
            <w:rFonts w:cs="Arial"/>
            <w:noProof/>
          </w:rPr>
          <w:t>Operation SendDocument</w:t>
        </w:r>
        <w:r>
          <w:rPr>
            <w:noProof/>
            <w:webHidden/>
          </w:rPr>
          <w:tab/>
        </w:r>
        <w:r>
          <w:rPr>
            <w:noProof/>
            <w:webHidden/>
          </w:rPr>
          <w:fldChar w:fldCharType="begin"/>
        </w:r>
        <w:r>
          <w:rPr>
            <w:noProof/>
            <w:webHidden/>
          </w:rPr>
          <w:instrText xml:space="preserve"> PAGEREF _Toc379979783 \h </w:instrText>
        </w:r>
        <w:r>
          <w:rPr>
            <w:noProof/>
            <w:webHidden/>
          </w:rPr>
        </w:r>
        <w:r>
          <w:rPr>
            <w:noProof/>
            <w:webHidden/>
          </w:rPr>
          <w:fldChar w:fldCharType="separate"/>
        </w:r>
        <w:r>
          <w:rPr>
            <w:noProof/>
            <w:webHidden/>
          </w:rPr>
          <w:t>7</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85" w:history="1">
        <w:r w:rsidRPr="00162FE4">
          <w:rPr>
            <w:rStyle w:val="Hyperlink"/>
            <w:rFonts w:cs="Arial"/>
            <w:noProof/>
          </w:rPr>
          <w:t>7.3</w:t>
        </w:r>
        <w:r w:rsidRPr="00A0674C">
          <w:rPr>
            <w:rFonts w:ascii="Calibri" w:hAnsi="Calibri"/>
            <w:noProof/>
            <w:sz w:val="22"/>
            <w:szCs w:val="22"/>
            <w:lang w:val="en-GB" w:eastAsia="en-GB"/>
          </w:rPr>
          <w:tab/>
        </w:r>
        <w:r w:rsidRPr="00162FE4">
          <w:rPr>
            <w:rStyle w:val="Hyperlink"/>
            <w:rFonts w:cs="Arial"/>
            <w:noProof/>
          </w:rPr>
          <w:t xml:space="preserve">Operation ConfirmDelivery - </w:t>
        </w:r>
        <w:r w:rsidRPr="00162FE4">
          <w:rPr>
            <w:rStyle w:val="Hyperlink"/>
            <w:rFonts w:cs="Arial"/>
            <w:i/>
            <w:noProof/>
          </w:rPr>
          <w:t>deprecated</w:t>
        </w:r>
        <w:r>
          <w:rPr>
            <w:noProof/>
            <w:webHidden/>
          </w:rPr>
          <w:tab/>
        </w:r>
        <w:r>
          <w:rPr>
            <w:noProof/>
            <w:webHidden/>
          </w:rPr>
          <w:fldChar w:fldCharType="begin"/>
        </w:r>
        <w:r>
          <w:rPr>
            <w:noProof/>
            <w:webHidden/>
          </w:rPr>
          <w:instrText xml:space="preserve"> PAGEREF _Toc379979785 \h </w:instrText>
        </w:r>
        <w:r>
          <w:rPr>
            <w:noProof/>
            <w:webHidden/>
          </w:rPr>
        </w:r>
        <w:r>
          <w:rPr>
            <w:noProof/>
            <w:webHidden/>
          </w:rPr>
          <w:fldChar w:fldCharType="separate"/>
        </w:r>
        <w:r>
          <w:rPr>
            <w:noProof/>
            <w:webHidden/>
          </w:rPr>
          <w:t>9</w:t>
        </w:r>
        <w:r>
          <w:rPr>
            <w:noProof/>
            <w:webHidden/>
          </w:rPr>
          <w:fldChar w:fldCharType="end"/>
        </w:r>
      </w:hyperlink>
    </w:p>
    <w:p w:rsidR="00AD0584" w:rsidRPr="00A0674C" w:rsidRDefault="00AD0584">
      <w:pPr>
        <w:pStyle w:val="TOC1"/>
        <w:tabs>
          <w:tab w:val="left" w:pos="400"/>
          <w:tab w:val="right" w:leader="dot" w:pos="9060"/>
        </w:tabs>
        <w:rPr>
          <w:rFonts w:ascii="Calibri" w:hAnsi="Calibri"/>
          <w:noProof/>
          <w:sz w:val="22"/>
          <w:szCs w:val="22"/>
          <w:lang w:val="en-GB" w:eastAsia="en-GB"/>
        </w:rPr>
      </w:pPr>
      <w:hyperlink w:anchor="_Toc379979786" w:history="1">
        <w:r w:rsidRPr="00162FE4">
          <w:rPr>
            <w:rStyle w:val="Hyperlink"/>
            <w:noProof/>
          </w:rPr>
          <w:t>8</w:t>
        </w:r>
        <w:r w:rsidRPr="00A0674C">
          <w:rPr>
            <w:rFonts w:ascii="Calibri" w:hAnsi="Calibri"/>
            <w:noProof/>
            <w:sz w:val="22"/>
            <w:szCs w:val="22"/>
            <w:lang w:val="en-GB" w:eastAsia="en-GB"/>
          </w:rPr>
          <w:tab/>
        </w:r>
        <w:r w:rsidRPr="00162FE4">
          <w:rPr>
            <w:rStyle w:val="Hyperlink"/>
            <w:noProof/>
          </w:rPr>
          <w:t>Description of the common types</w:t>
        </w:r>
        <w:r>
          <w:rPr>
            <w:noProof/>
            <w:webHidden/>
          </w:rPr>
          <w:tab/>
        </w:r>
        <w:r>
          <w:rPr>
            <w:noProof/>
            <w:webHidden/>
          </w:rPr>
          <w:fldChar w:fldCharType="begin"/>
        </w:r>
        <w:r>
          <w:rPr>
            <w:noProof/>
            <w:webHidden/>
          </w:rPr>
          <w:instrText xml:space="preserve"> PAGEREF _Toc379979786 \h </w:instrText>
        </w:r>
        <w:r>
          <w:rPr>
            <w:noProof/>
            <w:webHidden/>
          </w:rPr>
        </w:r>
        <w:r>
          <w:rPr>
            <w:noProof/>
            <w:webHidden/>
          </w:rPr>
          <w:fldChar w:fldCharType="separate"/>
        </w:r>
        <w:r>
          <w:rPr>
            <w:noProof/>
            <w:webHidden/>
          </w:rPr>
          <w:t>11</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87" w:history="1">
        <w:r w:rsidRPr="00162FE4">
          <w:rPr>
            <w:rStyle w:val="Hyperlink"/>
            <w:noProof/>
          </w:rPr>
          <w:t>8.1</w:t>
        </w:r>
        <w:r w:rsidRPr="00A0674C">
          <w:rPr>
            <w:rFonts w:ascii="Calibri" w:hAnsi="Calibri"/>
            <w:noProof/>
            <w:sz w:val="22"/>
            <w:szCs w:val="22"/>
            <w:lang w:val="en-GB" w:eastAsia="en-GB"/>
          </w:rPr>
          <w:tab/>
        </w:r>
        <w:r w:rsidRPr="00162FE4">
          <w:rPr>
            <w:rStyle w:val="Hyperlink"/>
            <w:noProof/>
          </w:rPr>
          <w:t>Simple Types</w:t>
        </w:r>
        <w:r>
          <w:rPr>
            <w:noProof/>
            <w:webHidden/>
          </w:rPr>
          <w:tab/>
        </w:r>
        <w:r>
          <w:rPr>
            <w:noProof/>
            <w:webHidden/>
          </w:rPr>
          <w:fldChar w:fldCharType="begin"/>
        </w:r>
        <w:r>
          <w:rPr>
            <w:noProof/>
            <w:webHidden/>
          </w:rPr>
          <w:instrText xml:space="preserve"> PAGEREF _Toc379979787 \h </w:instrText>
        </w:r>
        <w:r>
          <w:rPr>
            <w:noProof/>
            <w:webHidden/>
          </w:rPr>
        </w:r>
        <w:r>
          <w:rPr>
            <w:noProof/>
            <w:webHidden/>
          </w:rPr>
          <w:fldChar w:fldCharType="separate"/>
        </w:r>
        <w:r>
          <w:rPr>
            <w:noProof/>
            <w:webHidden/>
          </w:rPr>
          <w:t>11</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88" w:history="1">
        <w:r w:rsidRPr="00162FE4">
          <w:rPr>
            <w:rStyle w:val="Hyperlink"/>
            <w:noProof/>
          </w:rPr>
          <w:t>8.2</w:t>
        </w:r>
        <w:r w:rsidRPr="00A0674C">
          <w:rPr>
            <w:rFonts w:ascii="Calibri" w:hAnsi="Calibri"/>
            <w:noProof/>
            <w:sz w:val="22"/>
            <w:szCs w:val="22"/>
            <w:lang w:val="en-GB" w:eastAsia="en-GB"/>
          </w:rPr>
          <w:tab/>
        </w:r>
        <w:r w:rsidRPr="00162FE4">
          <w:rPr>
            <w:rStyle w:val="Hyperlink"/>
            <w:noProof/>
          </w:rPr>
          <w:t>ComplexType DocumentRequest</w:t>
        </w:r>
        <w:r>
          <w:rPr>
            <w:noProof/>
            <w:webHidden/>
          </w:rPr>
          <w:tab/>
        </w:r>
        <w:r>
          <w:rPr>
            <w:noProof/>
            <w:webHidden/>
          </w:rPr>
          <w:fldChar w:fldCharType="begin"/>
        </w:r>
        <w:r>
          <w:rPr>
            <w:noProof/>
            <w:webHidden/>
          </w:rPr>
          <w:instrText xml:space="preserve"> PAGEREF _Toc379979788 \h </w:instrText>
        </w:r>
        <w:r>
          <w:rPr>
            <w:noProof/>
            <w:webHidden/>
          </w:rPr>
        </w:r>
        <w:r>
          <w:rPr>
            <w:noProof/>
            <w:webHidden/>
          </w:rPr>
          <w:fldChar w:fldCharType="separate"/>
        </w:r>
        <w:r>
          <w:rPr>
            <w:noProof/>
            <w:webHidden/>
          </w:rPr>
          <w:t>13</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89" w:history="1">
        <w:r w:rsidRPr="00162FE4">
          <w:rPr>
            <w:rStyle w:val="Hyperlink"/>
            <w:noProof/>
          </w:rPr>
          <w:t>8.3</w:t>
        </w:r>
        <w:r w:rsidRPr="00A0674C">
          <w:rPr>
            <w:rFonts w:ascii="Calibri" w:hAnsi="Calibri"/>
            <w:noProof/>
            <w:sz w:val="22"/>
            <w:szCs w:val="22"/>
            <w:lang w:val="en-GB" w:eastAsia="en-GB"/>
          </w:rPr>
          <w:tab/>
        </w:r>
        <w:r w:rsidRPr="00162FE4">
          <w:rPr>
            <w:rStyle w:val="Hyperlink"/>
            <w:noProof/>
          </w:rPr>
          <w:t>ComplexType RegisteredMailItem</w:t>
        </w:r>
        <w:r>
          <w:rPr>
            <w:noProof/>
            <w:webHidden/>
          </w:rPr>
          <w:tab/>
        </w:r>
        <w:r>
          <w:rPr>
            <w:noProof/>
            <w:webHidden/>
          </w:rPr>
          <w:fldChar w:fldCharType="begin"/>
        </w:r>
        <w:r>
          <w:rPr>
            <w:noProof/>
            <w:webHidden/>
          </w:rPr>
          <w:instrText xml:space="preserve"> PAGEREF _Toc379979789 \h </w:instrText>
        </w:r>
        <w:r>
          <w:rPr>
            <w:noProof/>
            <w:webHidden/>
          </w:rPr>
        </w:r>
        <w:r>
          <w:rPr>
            <w:noProof/>
            <w:webHidden/>
          </w:rPr>
          <w:fldChar w:fldCharType="separate"/>
        </w:r>
        <w:r>
          <w:rPr>
            <w:noProof/>
            <w:webHidden/>
          </w:rPr>
          <w:t>14</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90" w:history="1">
        <w:r w:rsidRPr="00162FE4">
          <w:rPr>
            <w:rStyle w:val="Hyperlink"/>
            <w:noProof/>
          </w:rPr>
          <w:t>8.4</w:t>
        </w:r>
        <w:r w:rsidRPr="00A0674C">
          <w:rPr>
            <w:rFonts w:ascii="Calibri" w:hAnsi="Calibri"/>
            <w:noProof/>
            <w:sz w:val="22"/>
            <w:szCs w:val="22"/>
            <w:lang w:val="en-GB" w:eastAsia="en-GB"/>
          </w:rPr>
          <w:tab/>
        </w:r>
        <w:r w:rsidRPr="00162FE4">
          <w:rPr>
            <w:rStyle w:val="Hyperlink"/>
            <w:noProof/>
          </w:rPr>
          <w:t>ComplexType RegisteredMail</w:t>
        </w:r>
        <w:r>
          <w:rPr>
            <w:noProof/>
            <w:webHidden/>
          </w:rPr>
          <w:tab/>
        </w:r>
        <w:r>
          <w:rPr>
            <w:noProof/>
            <w:webHidden/>
          </w:rPr>
          <w:fldChar w:fldCharType="begin"/>
        </w:r>
        <w:r>
          <w:rPr>
            <w:noProof/>
            <w:webHidden/>
          </w:rPr>
          <w:instrText xml:space="preserve"> PAGEREF _Toc379979790 \h </w:instrText>
        </w:r>
        <w:r>
          <w:rPr>
            <w:noProof/>
            <w:webHidden/>
          </w:rPr>
        </w:r>
        <w:r>
          <w:rPr>
            <w:noProof/>
            <w:webHidden/>
          </w:rPr>
          <w:fldChar w:fldCharType="separate"/>
        </w:r>
        <w:r>
          <w:rPr>
            <w:noProof/>
            <w:webHidden/>
          </w:rPr>
          <w:t>14</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91" w:history="1">
        <w:r w:rsidRPr="00162FE4">
          <w:rPr>
            <w:rStyle w:val="Hyperlink"/>
            <w:noProof/>
          </w:rPr>
          <w:t>8.5</w:t>
        </w:r>
        <w:r w:rsidRPr="00A0674C">
          <w:rPr>
            <w:rFonts w:ascii="Calibri" w:hAnsi="Calibri"/>
            <w:noProof/>
            <w:sz w:val="22"/>
            <w:szCs w:val="22"/>
            <w:lang w:val="en-GB" w:eastAsia="en-GB"/>
          </w:rPr>
          <w:tab/>
        </w:r>
        <w:r w:rsidRPr="00162FE4">
          <w:rPr>
            <w:rStyle w:val="Hyperlink"/>
            <w:noProof/>
          </w:rPr>
          <w:t>ComplexType File</w:t>
        </w:r>
        <w:r>
          <w:rPr>
            <w:noProof/>
            <w:webHidden/>
          </w:rPr>
          <w:tab/>
        </w:r>
        <w:r>
          <w:rPr>
            <w:noProof/>
            <w:webHidden/>
          </w:rPr>
          <w:fldChar w:fldCharType="begin"/>
        </w:r>
        <w:r>
          <w:rPr>
            <w:noProof/>
            <w:webHidden/>
          </w:rPr>
          <w:instrText xml:space="preserve"> PAGEREF _Toc379979791 \h </w:instrText>
        </w:r>
        <w:r>
          <w:rPr>
            <w:noProof/>
            <w:webHidden/>
          </w:rPr>
        </w:r>
        <w:r>
          <w:rPr>
            <w:noProof/>
            <w:webHidden/>
          </w:rPr>
          <w:fldChar w:fldCharType="separate"/>
        </w:r>
        <w:r>
          <w:rPr>
            <w:noProof/>
            <w:webHidden/>
          </w:rPr>
          <w:t>15</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92" w:history="1">
        <w:r w:rsidRPr="00162FE4">
          <w:rPr>
            <w:rStyle w:val="Hyperlink"/>
            <w:noProof/>
          </w:rPr>
          <w:t>8.6</w:t>
        </w:r>
        <w:r w:rsidRPr="00A0674C">
          <w:rPr>
            <w:rFonts w:ascii="Calibri" w:hAnsi="Calibri"/>
            <w:noProof/>
            <w:sz w:val="22"/>
            <w:szCs w:val="22"/>
            <w:lang w:val="en-GB" w:eastAsia="en-GB"/>
          </w:rPr>
          <w:tab/>
        </w:r>
        <w:r w:rsidRPr="00162FE4">
          <w:rPr>
            <w:rStyle w:val="Hyperlink"/>
            <w:noProof/>
          </w:rPr>
          <w:t>ComplexType FileDescription</w:t>
        </w:r>
        <w:r>
          <w:rPr>
            <w:noProof/>
            <w:webHidden/>
          </w:rPr>
          <w:tab/>
        </w:r>
        <w:r>
          <w:rPr>
            <w:noProof/>
            <w:webHidden/>
          </w:rPr>
          <w:fldChar w:fldCharType="begin"/>
        </w:r>
        <w:r>
          <w:rPr>
            <w:noProof/>
            <w:webHidden/>
          </w:rPr>
          <w:instrText xml:space="preserve"> PAGEREF _Toc379979792 \h </w:instrText>
        </w:r>
        <w:r>
          <w:rPr>
            <w:noProof/>
            <w:webHidden/>
          </w:rPr>
        </w:r>
        <w:r>
          <w:rPr>
            <w:noProof/>
            <w:webHidden/>
          </w:rPr>
          <w:fldChar w:fldCharType="separate"/>
        </w:r>
        <w:r>
          <w:rPr>
            <w:noProof/>
            <w:webHidden/>
          </w:rPr>
          <w:t>16</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93" w:history="1">
        <w:r w:rsidRPr="00162FE4">
          <w:rPr>
            <w:rStyle w:val="Hyperlink"/>
            <w:noProof/>
          </w:rPr>
          <w:t>8.7</w:t>
        </w:r>
        <w:r w:rsidRPr="00A0674C">
          <w:rPr>
            <w:rFonts w:ascii="Calibri" w:hAnsi="Calibri"/>
            <w:noProof/>
            <w:sz w:val="22"/>
            <w:szCs w:val="22"/>
            <w:lang w:val="en-GB" w:eastAsia="en-GB"/>
          </w:rPr>
          <w:tab/>
        </w:r>
        <w:r w:rsidRPr="00162FE4">
          <w:rPr>
            <w:rStyle w:val="Hyperlink"/>
            <w:noProof/>
          </w:rPr>
          <w:t>ComplexType FileItem</w:t>
        </w:r>
        <w:r>
          <w:rPr>
            <w:noProof/>
            <w:webHidden/>
          </w:rPr>
          <w:tab/>
        </w:r>
        <w:r>
          <w:rPr>
            <w:noProof/>
            <w:webHidden/>
          </w:rPr>
          <w:fldChar w:fldCharType="begin"/>
        </w:r>
        <w:r>
          <w:rPr>
            <w:noProof/>
            <w:webHidden/>
          </w:rPr>
          <w:instrText xml:space="preserve"> PAGEREF _Toc379979793 \h </w:instrText>
        </w:r>
        <w:r>
          <w:rPr>
            <w:noProof/>
            <w:webHidden/>
          </w:rPr>
        </w:r>
        <w:r>
          <w:rPr>
            <w:noProof/>
            <w:webHidden/>
          </w:rPr>
          <w:fldChar w:fldCharType="separate"/>
        </w:r>
        <w:r>
          <w:rPr>
            <w:noProof/>
            <w:webHidden/>
          </w:rPr>
          <w:t>17</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94" w:history="1">
        <w:r w:rsidRPr="00162FE4">
          <w:rPr>
            <w:rStyle w:val="Hyperlink"/>
            <w:rFonts w:cs="Arial"/>
            <w:noProof/>
          </w:rPr>
          <w:t>8.8</w:t>
        </w:r>
        <w:r w:rsidRPr="00A0674C">
          <w:rPr>
            <w:rFonts w:ascii="Calibri" w:hAnsi="Calibri"/>
            <w:noProof/>
            <w:sz w:val="22"/>
            <w:szCs w:val="22"/>
            <w:lang w:val="en-GB" w:eastAsia="en-GB"/>
          </w:rPr>
          <w:tab/>
        </w:r>
        <w:r w:rsidRPr="00162FE4">
          <w:rPr>
            <w:rStyle w:val="Hyperlink"/>
            <w:rFonts w:cs="Arial"/>
            <w:noProof/>
          </w:rPr>
          <w:t>ComplexType Digest</w:t>
        </w:r>
        <w:r>
          <w:rPr>
            <w:noProof/>
            <w:webHidden/>
          </w:rPr>
          <w:tab/>
        </w:r>
        <w:r>
          <w:rPr>
            <w:noProof/>
            <w:webHidden/>
          </w:rPr>
          <w:fldChar w:fldCharType="begin"/>
        </w:r>
        <w:r>
          <w:rPr>
            <w:noProof/>
            <w:webHidden/>
          </w:rPr>
          <w:instrText xml:space="preserve"> PAGEREF _Toc379979794 \h </w:instrText>
        </w:r>
        <w:r>
          <w:rPr>
            <w:noProof/>
            <w:webHidden/>
          </w:rPr>
        </w:r>
        <w:r>
          <w:rPr>
            <w:noProof/>
            <w:webHidden/>
          </w:rPr>
          <w:fldChar w:fldCharType="separate"/>
        </w:r>
        <w:r>
          <w:rPr>
            <w:noProof/>
            <w:webHidden/>
          </w:rPr>
          <w:t>17</w:t>
        </w:r>
        <w:r>
          <w:rPr>
            <w:noProof/>
            <w:webHidden/>
          </w:rPr>
          <w:fldChar w:fldCharType="end"/>
        </w:r>
      </w:hyperlink>
    </w:p>
    <w:p w:rsidR="00AD0584" w:rsidRPr="00A0674C" w:rsidRDefault="00AD0584">
      <w:pPr>
        <w:pStyle w:val="TOC2"/>
        <w:tabs>
          <w:tab w:val="left" w:pos="800"/>
          <w:tab w:val="right" w:leader="dot" w:pos="9060"/>
        </w:tabs>
        <w:rPr>
          <w:rFonts w:ascii="Calibri" w:hAnsi="Calibri"/>
          <w:noProof/>
          <w:sz w:val="22"/>
          <w:szCs w:val="22"/>
          <w:lang w:val="en-GB" w:eastAsia="en-GB"/>
        </w:rPr>
      </w:pPr>
      <w:hyperlink w:anchor="_Toc379979795" w:history="1">
        <w:r w:rsidRPr="00162FE4">
          <w:rPr>
            <w:rStyle w:val="Hyperlink"/>
            <w:noProof/>
          </w:rPr>
          <w:t>8.9</w:t>
        </w:r>
        <w:r w:rsidRPr="00A0674C">
          <w:rPr>
            <w:rFonts w:ascii="Calibri" w:hAnsi="Calibri"/>
            <w:noProof/>
            <w:sz w:val="22"/>
            <w:szCs w:val="22"/>
            <w:lang w:val="en-GB" w:eastAsia="en-GB"/>
          </w:rPr>
          <w:tab/>
        </w:r>
        <w:r w:rsidRPr="00162FE4">
          <w:rPr>
            <w:rStyle w:val="Hyperlink"/>
            <w:noProof/>
          </w:rPr>
          <w:t>ComplexType Enterprise</w:t>
        </w:r>
        <w:r>
          <w:rPr>
            <w:noProof/>
            <w:webHidden/>
          </w:rPr>
          <w:tab/>
        </w:r>
        <w:r>
          <w:rPr>
            <w:noProof/>
            <w:webHidden/>
          </w:rPr>
          <w:fldChar w:fldCharType="begin"/>
        </w:r>
        <w:r>
          <w:rPr>
            <w:noProof/>
            <w:webHidden/>
          </w:rPr>
          <w:instrText xml:space="preserve"> PAGEREF _Toc379979795 \h </w:instrText>
        </w:r>
        <w:r>
          <w:rPr>
            <w:noProof/>
            <w:webHidden/>
          </w:rPr>
        </w:r>
        <w:r>
          <w:rPr>
            <w:noProof/>
            <w:webHidden/>
          </w:rPr>
          <w:fldChar w:fldCharType="separate"/>
        </w:r>
        <w:r>
          <w:rPr>
            <w:noProof/>
            <w:webHidden/>
          </w:rPr>
          <w:t>18</w:t>
        </w:r>
        <w:r>
          <w:rPr>
            <w:noProof/>
            <w:webHidden/>
          </w:rPr>
          <w:fldChar w:fldCharType="end"/>
        </w:r>
      </w:hyperlink>
    </w:p>
    <w:p w:rsidR="00AD0584" w:rsidRPr="00A0674C" w:rsidRDefault="00AD0584">
      <w:pPr>
        <w:pStyle w:val="TOC2"/>
        <w:tabs>
          <w:tab w:val="left" w:pos="1000"/>
          <w:tab w:val="right" w:leader="dot" w:pos="9060"/>
        </w:tabs>
        <w:rPr>
          <w:rFonts w:ascii="Calibri" w:hAnsi="Calibri"/>
          <w:noProof/>
          <w:sz w:val="22"/>
          <w:szCs w:val="22"/>
          <w:lang w:val="en-GB" w:eastAsia="en-GB"/>
        </w:rPr>
      </w:pPr>
      <w:hyperlink w:anchor="_Toc379979796" w:history="1">
        <w:r w:rsidRPr="00162FE4">
          <w:rPr>
            <w:rStyle w:val="Hyperlink"/>
            <w:noProof/>
          </w:rPr>
          <w:t>8.10</w:t>
        </w:r>
        <w:r w:rsidRPr="00A0674C">
          <w:rPr>
            <w:rFonts w:ascii="Calibri" w:hAnsi="Calibri"/>
            <w:noProof/>
            <w:sz w:val="22"/>
            <w:szCs w:val="22"/>
            <w:lang w:val="en-GB" w:eastAsia="en-GB"/>
          </w:rPr>
          <w:tab/>
        </w:r>
        <w:r w:rsidRPr="00162FE4">
          <w:rPr>
            <w:rStyle w:val="Hyperlink"/>
            <w:noProof/>
          </w:rPr>
          <w:t>ComplexType DocumentResponse</w:t>
        </w:r>
        <w:r>
          <w:rPr>
            <w:noProof/>
            <w:webHidden/>
          </w:rPr>
          <w:tab/>
        </w:r>
        <w:r>
          <w:rPr>
            <w:noProof/>
            <w:webHidden/>
          </w:rPr>
          <w:fldChar w:fldCharType="begin"/>
        </w:r>
        <w:r>
          <w:rPr>
            <w:noProof/>
            <w:webHidden/>
          </w:rPr>
          <w:instrText xml:space="preserve"> PAGEREF _Toc379979796 \h </w:instrText>
        </w:r>
        <w:r>
          <w:rPr>
            <w:noProof/>
            <w:webHidden/>
          </w:rPr>
        </w:r>
        <w:r>
          <w:rPr>
            <w:noProof/>
            <w:webHidden/>
          </w:rPr>
          <w:fldChar w:fldCharType="separate"/>
        </w:r>
        <w:r>
          <w:rPr>
            <w:noProof/>
            <w:webHidden/>
          </w:rPr>
          <w:t>18</w:t>
        </w:r>
        <w:r>
          <w:rPr>
            <w:noProof/>
            <w:webHidden/>
          </w:rPr>
          <w:fldChar w:fldCharType="end"/>
        </w:r>
      </w:hyperlink>
    </w:p>
    <w:p w:rsidR="00AD0584" w:rsidRPr="00A0674C" w:rsidRDefault="00AD0584">
      <w:pPr>
        <w:pStyle w:val="TOC2"/>
        <w:tabs>
          <w:tab w:val="left" w:pos="1000"/>
          <w:tab w:val="right" w:leader="dot" w:pos="9060"/>
        </w:tabs>
        <w:rPr>
          <w:rFonts w:ascii="Calibri" w:hAnsi="Calibri"/>
          <w:noProof/>
          <w:sz w:val="22"/>
          <w:szCs w:val="22"/>
          <w:lang w:val="en-GB" w:eastAsia="en-GB"/>
        </w:rPr>
      </w:pPr>
      <w:hyperlink w:anchor="_Toc379979797" w:history="1">
        <w:r w:rsidRPr="00162FE4">
          <w:rPr>
            <w:rStyle w:val="Hyperlink"/>
            <w:noProof/>
          </w:rPr>
          <w:t>8.11</w:t>
        </w:r>
        <w:r w:rsidRPr="00A0674C">
          <w:rPr>
            <w:rFonts w:ascii="Calibri" w:hAnsi="Calibri"/>
            <w:noProof/>
            <w:sz w:val="22"/>
            <w:szCs w:val="22"/>
            <w:lang w:val="en-GB" w:eastAsia="en-GB"/>
          </w:rPr>
          <w:tab/>
        </w:r>
        <w:r w:rsidRPr="00162FE4">
          <w:rPr>
            <w:rStyle w:val="Hyperlink"/>
            <w:noProof/>
          </w:rPr>
          <w:t>ComplexType Receipt</w:t>
        </w:r>
        <w:r>
          <w:rPr>
            <w:noProof/>
            <w:webHidden/>
          </w:rPr>
          <w:tab/>
        </w:r>
        <w:r>
          <w:rPr>
            <w:noProof/>
            <w:webHidden/>
          </w:rPr>
          <w:fldChar w:fldCharType="begin"/>
        </w:r>
        <w:r>
          <w:rPr>
            <w:noProof/>
            <w:webHidden/>
          </w:rPr>
          <w:instrText xml:space="preserve"> PAGEREF _Toc379979797 \h </w:instrText>
        </w:r>
        <w:r>
          <w:rPr>
            <w:noProof/>
            <w:webHidden/>
          </w:rPr>
        </w:r>
        <w:r>
          <w:rPr>
            <w:noProof/>
            <w:webHidden/>
          </w:rPr>
          <w:fldChar w:fldCharType="separate"/>
        </w:r>
        <w:r>
          <w:rPr>
            <w:noProof/>
            <w:webHidden/>
          </w:rPr>
          <w:t>19</w:t>
        </w:r>
        <w:r>
          <w:rPr>
            <w:noProof/>
            <w:webHidden/>
          </w:rPr>
          <w:fldChar w:fldCharType="end"/>
        </w:r>
      </w:hyperlink>
    </w:p>
    <w:p w:rsidR="00AD0584" w:rsidRPr="00A0674C" w:rsidRDefault="00AD0584">
      <w:pPr>
        <w:pStyle w:val="TOC2"/>
        <w:tabs>
          <w:tab w:val="left" w:pos="1000"/>
          <w:tab w:val="right" w:leader="dot" w:pos="9060"/>
        </w:tabs>
        <w:rPr>
          <w:rFonts w:ascii="Calibri" w:hAnsi="Calibri"/>
          <w:noProof/>
          <w:sz w:val="22"/>
          <w:szCs w:val="22"/>
          <w:lang w:val="en-GB" w:eastAsia="en-GB"/>
        </w:rPr>
      </w:pPr>
      <w:hyperlink w:anchor="_Toc379979799" w:history="1">
        <w:r w:rsidRPr="00162FE4">
          <w:rPr>
            <w:rStyle w:val="Hyperlink"/>
            <w:noProof/>
          </w:rPr>
          <w:t>8.13</w:t>
        </w:r>
        <w:r w:rsidRPr="00A0674C">
          <w:rPr>
            <w:rFonts w:ascii="Calibri" w:hAnsi="Calibri"/>
            <w:noProof/>
            <w:sz w:val="22"/>
            <w:szCs w:val="22"/>
            <w:lang w:val="en-GB" w:eastAsia="en-GB"/>
          </w:rPr>
          <w:tab/>
        </w:r>
        <w:r w:rsidRPr="00162FE4">
          <w:rPr>
            <w:rStyle w:val="Hyperlink"/>
            <w:noProof/>
          </w:rPr>
          <w:t>ComplexType ReceiptItem</w:t>
        </w:r>
        <w:r>
          <w:rPr>
            <w:noProof/>
            <w:webHidden/>
          </w:rPr>
          <w:tab/>
        </w:r>
        <w:r>
          <w:rPr>
            <w:noProof/>
            <w:webHidden/>
          </w:rPr>
          <w:fldChar w:fldCharType="begin"/>
        </w:r>
        <w:r>
          <w:rPr>
            <w:noProof/>
            <w:webHidden/>
          </w:rPr>
          <w:instrText xml:space="preserve"> PAGEREF _Toc379979799 \h </w:instrText>
        </w:r>
        <w:r>
          <w:rPr>
            <w:noProof/>
            <w:webHidden/>
          </w:rPr>
        </w:r>
        <w:r>
          <w:rPr>
            <w:noProof/>
            <w:webHidden/>
          </w:rPr>
          <w:fldChar w:fldCharType="separate"/>
        </w:r>
        <w:r>
          <w:rPr>
            <w:noProof/>
            <w:webHidden/>
          </w:rPr>
          <w:t>20</w:t>
        </w:r>
        <w:r>
          <w:rPr>
            <w:noProof/>
            <w:webHidden/>
          </w:rPr>
          <w:fldChar w:fldCharType="end"/>
        </w:r>
      </w:hyperlink>
    </w:p>
    <w:p w:rsidR="00AD0584" w:rsidRPr="00A0674C" w:rsidRDefault="00AD0584">
      <w:pPr>
        <w:pStyle w:val="TOC2"/>
        <w:tabs>
          <w:tab w:val="left" w:pos="1000"/>
          <w:tab w:val="right" w:leader="dot" w:pos="9060"/>
        </w:tabs>
        <w:rPr>
          <w:rFonts w:ascii="Calibri" w:hAnsi="Calibri"/>
          <w:noProof/>
          <w:sz w:val="22"/>
          <w:szCs w:val="22"/>
          <w:lang w:val="en-GB" w:eastAsia="en-GB"/>
        </w:rPr>
      </w:pPr>
      <w:hyperlink w:anchor="_Toc379979800" w:history="1">
        <w:r w:rsidRPr="00162FE4">
          <w:rPr>
            <w:rStyle w:val="Hyperlink"/>
            <w:noProof/>
          </w:rPr>
          <w:t>8.14</w:t>
        </w:r>
        <w:r w:rsidRPr="00A0674C">
          <w:rPr>
            <w:rFonts w:ascii="Calibri" w:hAnsi="Calibri"/>
            <w:noProof/>
            <w:sz w:val="22"/>
            <w:szCs w:val="22"/>
            <w:lang w:val="en-GB" w:eastAsia="en-GB"/>
          </w:rPr>
          <w:tab/>
        </w:r>
        <w:r w:rsidRPr="00162FE4">
          <w:rPr>
            <w:rStyle w:val="Hyperlink"/>
            <w:noProof/>
          </w:rPr>
          <w:t>ComplexType RegisteredMailDescription</w:t>
        </w:r>
        <w:r>
          <w:rPr>
            <w:noProof/>
            <w:webHidden/>
          </w:rPr>
          <w:tab/>
        </w:r>
        <w:r>
          <w:rPr>
            <w:noProof/>
            <w:webHidden/>
          </w:rPr>
          <w:fldChar w:fldCharType="begin"/>
        </w:r>
        <w:r>
          <w:rPr>
            <w:noProof/>
            <w:webHidden/>
          </w:rPr>
          <w:instrText xml:space="preserve"> PAGEREF _Toc379979800 \h </w:instrText>
        </w:r>
        <w:r>
          <w:rPr>
            <w:noProof/>
            <w:webHidden/>
          </w:rPr>
        </w:r>
        <w:r>
          <w:rPr>
            <w:noProof/>
            <w:webHidden/>
          </w:rPr>
          <w:fldChar w:fldCharType="separate"/>
        </w:r>
        <w:r>
          <w:rPr>
            <w:noProof/>
            <w:webHidden/>
          </w:rPr>
          <w:t>21</w:t>
        </w:r>
        <w:r>
          <w:rPr>
            <w:noProof/>
            <w:webHidden/>
          </w:rPr>
          <w:fldChar w:fldCharType="end"/>
        </w:r>
      </w:hyperlink>
    </w:p>
    <w:p w:rsidR="00AD0584" w:rsidRPr="00A0674C" w:rsidRDefault="00AD0584">
      <w:pPr>
        <w:pStyle w:val="TOC2"/>
        <w:tabs>
          <w:tab w:val="left" w:pos="1000"/>
          <w:tab w:val="right" w:leader="dot" w:pos="9060"/>
        </w:tabs>
        <w:rPr>
          <w:rFonts w:ascii="Calibri" w:hAnsi="Calibri"/>
          <w:noProof/>
          <w:sz w:val="22"/>
          <w:szCs w:val="22"/>
          <w:lang w:val="en-GB" w:eastAsia="en-GB"/>
        </w:rPr>
      </w:pPr>
      <w:hyperlink w:anchor="_Toc379979801" w:history="1">
        <w:r w:rsidRPr="00162FE4">
          <w:rPr>
            <w:rStyle w:val="Hyperlink"/>
            <w:noProof/>
          </w:rPr>
          <w:t>8.15</w:t>
        </w:r>
        <w:r w:rsidRPr="00A0674C">
          <w:rPr>
            <w:rFonts w:ascii="Calibri" w:hAnsi="Calibri"/>
            <w:noProof/>
            <w:sz w:val="22"/>
            <w:szCs w:val="22"/>
            <w:lang w:val="en-GB" w:eastAsia="en-GB"/>
          </w:rPr>
          <w:tab/>
        </w:r>
        <w:r w:rsidRPr="00162FE4">
          <w:rPr>
            <w:rStyle w:val="Hyperlink"/>
            <w:noProof/>
          </w:rPr>
          <w:t>ComplexType DeliveryRequest</w:t>
        </w:r>
        <w:r>
          <w:rPr>
            <w:noProof/>
            <w:webHidden/>
          </w:rPr>
          <w:tab/>
        </w:r>
        <w:r>
          <w:rPr>
            <w:noProof/>
            <w:webHidden/>
          </w:rPr>
          <w:fldChar w:fldCharType="begin"/>
        </w:r>
        <w:r>
          <w:rPr>
            <w:noProof/>
            <w:webHidden/>
          </w:rPr>
          <w:instrText xml:space="preserve"> PAGEREF _Toc379979801 \h </w:instrText>
        </w:r>
        <w:r>
          <w:rPr>
            <w:noProof/>
            <w:webHidden/>
          </w:rPr>
        </w:r>
        <w:r>
          <w:rPr>
            <w:noProof/>
            <w:webHidden/>
          </w:rPr>
          <w:fldChar w:fldCharType="separate"/>
        </w:r>
        <w:r>
          <w:rPr>
            <w:noProof/>
            <w:webHidden/>
          </w:rPr>
          <w:t>22</w:t>
        </w:r>
        <w:r>
          <w:rPr>
            <w:noProof/>
            <w:webHidden/>
          </w:rPr>
          <w:fldChar w:fldCharType="end"/>
        </w:r>
      </w:hyperlink>
    </w:p>
    <w:p w:rsidR="00AD0584" w:rsidRPr="00A0674C" w:rsidRDefault="00AD0584">
      <w:pPr>
        <w:pStyle w:val="TOC2"/>
        <w:tabs>
          <w:tab w:val="left" w:pos="1000"/>
          <w:tab w:val="right" w:leader="dot" w:pos="9060"/>
        </w:tabs>
        <w:rPr>
          <w:rFonts w:ascii="Calibri" w:hAnsi="Calibri"/>
          <w:noProof/>
          <w:sz w:val="22"/>
          <w:szCs w:val="22"/>
          <w:lang w:val="en-GB" w:eastAsia="en-GB"/>
        </w:rPr>
      </w:pPr>
      <w:hyperlink w:anchor="_Toc379979802" w:history="1">
        <w:r w:rsidRPr="00162FE4">
          <w:rPr>
            <w:rStyle w:val="Hyperlink"/>
            <w:noProof/>
          </w:rPr>
          <w:t>8.16</w:t>
        </w:r>
        <w:r w:rsidRPr="00A0674C">
          <w:rPr>
            <w:rFonts w:ascii="Calibri" w:hAnsi="Calibri"/>
            <w:noProof/>
            <w:sz w:val="22"/>
            <w:szCs w:val="22"/>
            <w:lang w:val="en-GB" w:eastAsia="en-GB"/>
          </w:rPr>
          <w:tab/>
        </w:r>
        <w:r w:rsidRPr="00162FE4">
          <w:rPr>
            <w:rStyle w:val="Hyperlink"/>
            <w:noProof/>
          </w:rPr>
          <w:t>ComplexType DeliveryResponse</w:t>
        </w:r>
        <w:r>
          <w:rPr>
            <w:noProof/>
            <w:webHidden/>
          </w:rPr>
          <w:tab/>
        </w:r>
        <w:r>
          <w:rPr>
            <w:noProof/>
            <w:webHidden/>
          </w:rPr>
          <w:fldChar w:fldCharType="begin"/>
        </w:r>
        <w:r>
          <w:rPr>
            <w:noProof/>
            <w:webHidden/>
          </w:rPr>
          <w:instrText xml:space="preserve"> PAGEREF _Toc379979802 \h </w:instrText>
        </w:r>
        <w:r>
          <w:rPr>
            <w:noProof/>
            <w:webHidden/>
          </w:rPr>
        </w:r>
        <w:r>
          <w:rPr>
            <w:noProof/>
            <w:webHidden/>
          </w:rPr>
          <w:fldChar w:fldCharType="separate"/>
        </w:r>
        <w:r>
          <w:rPr>
            <w:noProof/>
            <w:webHidden/>
          </w:rPr>
          <w:t>22</w:t>
        </w:r>
        <w:r>
          <w:rPr>
            <w:noProof/>
            <w:webHidden/>
          </w:rPr>
          <w:fldChar w:fldCharType="end"/>
        </w:r>
      </w:hyperlink>
    </w:p>
    <w:p w:rsidR="00AD0584" w:rsidRPr="00A0674C" w:rsidRDefault="00AD0584">
      <w:pPr>
        <w:pStyle w:val="TOC1"/>
        <w:tabs>
          <w:tab w:val="left" w:pos="400"/>
          <w:tab w:val="right" w:leader="dot" w:pos="9060"/>
        </w:tabs>
        <w:rPr>
          <w:rFonts w:ascii="Calibri" w:hAnsi="Calibri"/>
          <w:noProof/>
          <w:sz w:val="22"/>
          <w:szCs w:val="22"/>
          <w:lang w:val="en-GB" w:eastAsia="en-GB"/>
        </w:rPr>
      </w:pPr>
      <w:hyperlink w:anchor="_Toc379979803" w:history="1">
        <w:r w:rsidRPr="00162FE4">
          <w:rPr>
            <w:rStyle w:val="Hyperlink"/>
            <w:noProof/>
          </w:rPr>
          <w:t>9</w:t>
        </w:r>
        <w:r w:rsidRPr="00A0674C">
          <w:rPr>
            <w:rFonts w:ascii="Calibri" w:hAnsi="Calibri"/>
            <w:noProof/>
            <w:sz w:val="22"/>
            <w:szCs w:val="22"/>
            <w:lang w:val="en-GB" w:eastAsia="en-GB"/>
          </w:rPr>
          <w:tab/>
        </w:r>
        <w:r w:rsidRPr="00162FE4">
          <w:rPr>
            <w:rStyle w:val="Hyperlink"/>
            <w:noProof/>
          </w:rPr>
          <w:t>Common error codes</w:t>
        </w:r>
        <w:r>
          <w:rPr>
            <w:noProof/>
            <w:webHidden/>
          </w:rPr>
          <w:tab/>
        </w:r>
        <w:r>
          <w:rPr>
            <w:noProof/>
            <w:webHidden/>
          </w:rPr>
          <w:fldChar w:fldCharType="begin"/>
        </w:r>
        <w:r>
          <w:rPr>
            <w:noProof/>
            <w:webHidden/>
          </w:rPr>
          <w:instrText xml:space="preserve"> PAGEREF _Toc379979803 \h </w:instrText>
        </w:r>
        <w:r>
          <w:rPr>
            <w:noProof/>
            <w:webHidden/>
          </w:rPr>
        </w:r>
        <w:r>
          <w:rPr>
            <w:noProof/>
            <w:webHidden/>
          </w:rPr>
          <w:fldChar w:fldCharType="separate"/>
        </w:r>
        <w:r>
          <w:rPr>
            <w:noProof/>
            <w:webHidden/>
          </w:rPr>
          <w:t>24</w:t>
        </w:r>
        <w:r>
          <w:rPr>
            <w:noProof/>
            <w:webHidden/>
          </w:rPr>
          <w:fldChar w:fldCharType="end"/>
        </w:r>
      </w:hyperlink>
    </w:p>
    <w:p w:rsidR="00AD0584" w:rsidRPr="00A0674C" w:rsidRDefault="00AD0584">
      <w:pPr>
        <w:pStyle w:val="TOC1"/>
        <w:tabs>
          <w:tab w:val="left" w:pos="600"/>
          <w:tab w:val="right" w:leader="dot" w:pos="9060"/>
        </w:tabs>
        <w:rPr>
          <w:rFonts w:ascii="Calibri" w:hAnsi="Calibri"/>
          <w:noProof/>
          <w:sz w:val="22"/>
          <w:szCs w:val="22"/>
          <w:lang w:val="en-GB" w:eastAsia="en-GB"/>
        </w:rPr>
      </w:pPr>
      <w:hyperlink w:anchor="_Toc379979804" w:history="1">
        <w:r w:rsidRPr="00162FE4">
          <w:rPr>
            <w:rStyle w:val="Hyperlink"/>
            <w:noProof/>
          </w:rPr>
          <w:t>10</w:t>
        </w:r>
        <w:r w:rsidRPr="00A0674C">
          <w:rPr>
            <w:rFonts w:ascii="Calibri" w:hAnsi="Calibri"/>
            <w:noProof/>
            <w:sz w:val="22"/>
            <w:szCs w:val="22"/>
            <w:lang w:val="en-GB" w:eastAsia="en-GB"/>
          </w:rPr>
          <w:tab/>
        </w:r>
        <w:r w:rsidRPr="00162FE4">
          <w:rPr>
            <w:rStyle w:val="Hyperlink"/>
            <w:noProof/>
          </w:rPr>
          <w:t>Annex</w:t>
        </w:r>
        <w:r>
          <w:rPr>
            <w:noProof/>
            <w:webHidden/>
          </w:rPr>
          <w:tab/>
        </w:r>
        <w:r>
          <w:rPr>
            <w:noProof/>
            <w:webHidden/>
          </w:rPr>
          <w:fldChar w:fldCharType="begin"/>
        </w:r>
        <w:r>
          <w:rPr>
            <w:noProof/>
            <w:webHidden/>
          </w:rPr>
          <w:instrText xml:space="preserve"> PAGEREF _Toc379979804 \h </w:instrText>
        </w:r>
        <w:r>
          <w:rPr>
            <w:noProof/>
            <w:webHidden/>
          </w:rPr>
        </w:r>
        <w:r>
          <w:rPr>
            <w:noProof/>
            <w:webHidden/>
          </w:rPr>
          <w:fldChar w:fldCharType="separate"/>
        </w:r>
        <w:r>
          <w:rPr>
            <w:noProof/>
            <w:webHidden/>
          </w:rPr>
          <w:t>24</w:t>
        </w:r>
        <w:r>
          <w:rPr>
            <w:noProof/>
            <w:webHidden/>
          </w:rPr>
          <w:fldChar w:fldCharType="end"/>
        </w:r>
      </w:hyperlink>
    </w:p>
    <w:p w:rsidR="009E745B" w:rsidRPr="00EA1B09" w:rsidRDefault="00E61B17" w:rsidP="009E745B">
      <w:pPr>
        <w:pStyle w:val="TOC1"/>
        <w:tabs>
          <w:tab w:val="left" w:pos="600"/>
          <w:tab w:val="right" w:leader="dot" w:pos="9060"/>
        </w:tabs>
      </w:pPr>
      <w:r w:rsidRPr="00EA1B09">
        <w:fldChar w:fldCharType="end"/>
      </w:r>
      <w:bookmarkStart w:id="6" w:name="_Toc74966156"/>
      <w:bookmarkStart w:id="7" w:name="_Toc87756955"/>
      <w:bookmarkStart w:id="8" w:name="_Toc216236497"/>
      <w:bookmarkStart w:id="9" w:name="_Toc231283081"/>
      <w:bookmarkStart w:id="10" w:name="_Toc231283407"/>
      <w:bookmarkStart w:id="11" w:name="_Toc234290295"/>
      <w:bookmarkStart w:id="12" w:name="_Toc234900745"/>
      <w:bookmarkEnd w:id="5"/>
    </w:p>
    <w:p w:rsidR="00433DC3" w:rsidRPr="00EA1B09" w:rsidRDefault="00433DC3" w:rsidP="008B6A73">
      <w:pPr>
        <w:pStyle w:val="Heading1"/>
        <w:sectPr w:rsidR="00433DC3" w:rsidRPr="00EA1B09" w:rsidSect="00A649B6">
          <w:footerReference w:type="even" r:id="rId10"/>
          <w:footerReference w:type="default" r:id="rId11"/>
          <w:pgSz w:w="11906" w:h="16838"/>
          <w:pgMar w:top="1418" w:right="1418" w:bottom="1418" w:left="1418" w:header="709" w:footer="709" w:gutter="0"/>
          <w:cols w:space="708"/>
          <w:titlePg/>
          <w:docGrid w:linePitch="360"/>
        </w:sectPr>
      </w:pPr>
    </w:p>
    <w:p w:rsidR="00771B56" w:rsidRPr="00EA1B09" w:rsidRDefault="00771B56" w:rsidP="008B6A73">
      <w:pPr>
        <w:pStyle w:val="Heading1"/>
      </w:pPr>
      <w:bookmarkStart w:id="13" w:name="_Toc379979768"/>
      <w:r w:rsidRPr="00EA1B09">
        <w:t>Goal of the service</w:t>
      </w:r>
      <w:bookmarkEnd w:id="13"/>
    </w:p>
    <w:p w:rsidR="000000BB" w:rsidRPr="00EA1B09" w:rsidRDefault="000000BB" w:rsidP="000000BB">
      <w:pPr>
        <w:pStyle w:val="Heading2"/>
      </w:pPr>
      <w:bookmarkStart w:id="14" w:name="_Toc379979769"/>
      <w:r w:rsidRPr="00EA1B09">
        <w:rPr>
          <w:rFonts w:cs="Arial"/>
        </w:rPr>
        <w:t>Description o</w:t>
      </w:r>
      <w:r w:rsidRPr="00EA1B09">
        <w:t>f the service</w:t>
      </w:r>
      <w:bookmarkEnd w:id="14"/>
    </w:p>
    <w:p w:rsidR="00771B56" w:rsidRPr="00EA1B09" w:rsidRDefault="00771B56" w:rsidP="00D807C1">
      <w:pPr>
        <w:jc w:val="both"/>
      </w:pPr>
      <w:r w:rsidRPr="00EA1B09">
        <w:rPr>
          <w:rFonts w:cs="Arial"/>
        </w:rPr>
        <w:t xml:space="preserve">The service </w:t>
      </w:r>
      <w:r w:rsidR="007838D4" w:rsidRPr="00EA1B09">
        <w:rPr>
          <w:rFonts w:cs="Arial"/>
        </w:rPr>
        <w:fldChar w:fldCharType="begin"/>
      </w:r>
      <w:r w:rsidR="007838D4" w:rsidRPr="00EA1B09">
        <w:rPr>
          <w:rFonts w:cs="Arial"/>
        </w:rPr>
        <w:instrText xml:space="preserve"> DOCPROPERTY  ServiceName  \* MERGEFORMAT </w:instrText>
      </w:r>
      <w:r w:rsidR="007838D4" w:rsidRPr="00EA1B09">
        <w:rPr>
          <w:rFonts w:cs="Arial"/>
        </w:rPr>
        <w:fldChar w:fldCharType="separate"/>
      </w:r>
      <w:r w:rsidR="00D807C1" w:rsidRPr="00EA1B09">
        <w:rPr>
          <w:rFonts w:cs="Arial"/>
        </w:rPr>
        <w:t>RegisteredMail</w:t>
      </w:r>
      <w:r w:rsidR="007838D4" w:rsidRPr="00EA1B09">
        <w:rPr>
          <w:rFonts w:cs="Arial"/>
        </w:rPr>
        <w:fldChar w:fldCharType="end"/>
      </w:r>
      <w:r w:rsidRPr="00EA1B09">
        <w:rPr>
          <w:rFonts w:cs="Arial"/>
        </w:rPr>
        <w:t xml:space="preserve"> will allow the partners in the Social Security sector to </w:t>
      </w:r>
      <w:r w:rsidR="00D807C1" w:rsidRPr="00EA1B09">
        <w:rPr>
          <w:rFonts w:cs="Arial"/>
        </w:rPr>
        <w:t xml:space="preserve">send digital documents as registered mail. This electronic version of registered mail has the same juridical </w:t>
      </w:r>
      <w:r w:rsidR="00194488">
        <w:rPr>
          <w:rFonts w:cs="Arial"/>
        </w:rPr>
        <w:t>value</w:t>
      </w:r>
      <w:r w:rsidR="00D807C1" w:rsidRPr="00EA1B09">
        <w:rPr>
          <w:rFonts w:cs="Arial"/>
        </w:rPr>
        <w:t xml:space="preserve"> as its paper equivalent.</w:t>
      </w:r>
    </w:p>
    <w:p w:rsidR="000000BB" w:rsidRPr="00EA1B09" w:rsidRDefault="000A20FB" w:rsidP="000000BB">
      <w:pPr>
        <w:pStyle w:val="Heading2"/>
        <w:rPr>
          <w:rFonts w:cs="Arial"/>
        </w:rPr>
      </w:pPr>
      <w:bookmarkStart w:id="15" w:name="_Toc379979770"/>
      <w:r w:rsidRPr="00EA1B09">
        <w:rPr>
          <w:rFonts w:cs="Arial"/>
        </w:rPr>
        <w:t>S</w:t>
      </w:r>
      <w:r w:rsidR="000000BB" w:rsidRPr="00EA1B09">
        <w:rPr>
          <w:rFonts w:cs="Arial"/>
        </w:rPr>
        <w:t xml:space="preserve">ervice </w:t>
      </w:r>
      <w:r w:rsidRPr="00EA1B09">
        <w:rPr>
          <w:rFonts w:cs="Arial"/>
        </w:rPr>
        <w:t>consumers</w:t>
      </w:r>
      <w:bookmarkEnd w:id="15"/>
    </w:p>
    <w:p w:rsidR="006A3480" w:rsidRPr="00EA1B09" w:rsidRDefault="006A3480" w:rsidP="006A3480">
      <w:r w:rsidRPr="00EA1B09">
        <w:t xml:space="preserve">The institutions of </w:t>
      </w:r>
      <w:r w:rsidR="00194488">
        <w:t xml:space="preserve">the </w:t>
      </w:r>
      <w:r w:rsidRPr="00EA1B09">
        <w:t xml:space="preserve">Belgian Social Security that need to send documents as registered mail items to institutions, companies, professionals, citizens …  </w:t>
      </w:r>
    </w:p>
    <w:p w:rsidR="00957CFF" w:rsidRPr="00EA1B09" w:rsidRDefault="00957CFF" w:rsidP="008B6A73">
      <w:pPr>
        <w:pStyle w:val="Heading1"/>
      </w:pPr>
      <w:bookmarkStart w:id="16" w:name="_Toc379979771"/>
      <w:r w:rsidRPr="00EA1B09">
        <w:t>Document</w:t>
      </w:r>
      <w:bookmarkEnd w:id="6"/>
      <w:bookmarkEnd w:id="7"/>
      <w:bookmarkEnd w:id="8"/>
      <w:r w:rsidRPr="00EA1B09">
        <w:t xml:space="preserve"> management</w:t>
      </w:r>
      <w:bookmarkEnd w:id="9"/>
      <w:bookmarkEnd w:id="10"/>
      <w:bookmarkEnd w:id="11"/>
      <w:bookmarkEnd w:id="12"/>
      <w:bookmarkEnd w:id="16"/>
    </w:p>
    <w:p w:rsidR="00957CFF" w:rsidRPr="00EA1B09" w:rsidRDefault="00957CFF" w:rsidP="00A50C37">
      <w:pPr>
        <w:pStyle w:val="Heading2"/>
        <w:rPr>
          <w:rFonts w:cs="Arial"/>
        </w:rPr>
      </w:pPr>
      <w:bookmarkStart w:id="17" w:name="_Toc231283082"/>
      <w:bookmarkStart w:id="18" w:name="_Toc231283408"/>
      <w:bookmarkStart w:id="19" w:name="_Toc234290296"/>
      <w:bookmarkStart w:id="20" w:name="_Toc234900746"/>
      <w:bookmarkStart w:id="21" w:name="_Toc379979772"/>
      <w:r w:rsidRPr="00EA1B09">
        <w:rPr>
          <w:rFonts w:cs="Arial"/>
        </w:rPr>
        <w:t xml:space="preserve">Document </w:t>
      </w:r>
      <w:r w:rsidRPr="00EA1B09">
        <w:t>history</w:t>
      </w:r>
      <w:bookmarkEnd w:id="17"/>
      <w:bookmarkEnd w:id="18"/>
      <w:bookmarkEnd w:id="19"/>
      <w:bookmarkEnd w:id="20"/>
      <w:bookmarkEnd w:id="21"/>
      <w:r w:rsidR="0084062F" w:rsidRPr="00EA1B09">
        <w:rPr>
          <w:rFonts w:cs="Arial"/>
        </w:rPr>
        <w:t xml:space="preserv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440"/>
        <w:gridCol w:w="1980"/>
        <w:gridCol w:w="4860"/>
      </w:tblGrid>
      <w:tr w:rsidR="00957CFF" w:rsidRPr="00EA1B09" w:rsidTr="00910DCE">
        <w:tc>
          <w:tcPr>
            <w:tcW w:w="828" w:type="dxa"/>
            <w:shd w:val="clear" w:color="auto" w:fill="CCCCFF"/>
          </w:tcPr>
          <w:p w:rsidR="00957CFF" w:rsidRPr="00EA1B09" w:rsidRDefault="00957CFF" w:rsidP="00910DCE">
            <w:pPr>
              <w:keepLines/>
              <w:rPr>
                <w:b/>
                <w:sz w:val="16"/>
              </w:rPr>
            </w:pPr>
            <w:r w:rsidRPr="00EA1B09">
              <w:rPr>
                <w:b/>
                <w:sz w:val="16"/>
              </w:rPr>
              <w:t>Version</w:t>
            </w:r>
          </w:p>
        </w:tc>
        <w:tc>
          <w:tcPr>
            <w:tcW w:w="1440" w:type="dxa"/>
            <w:shd w:val="clear" w:color="auto" w:fill="CCCCFF"/>
          </w:tcPr>
          <w:p w:rsidR="00957CFF" w:rsidRPr="00EA1B09" w:rsidRDefault="00957CFF" w:rsidP="00910DCE">
            <w:pPr>
              <w:keepLines/>
              <w:rPr>
                <w:b/>
                <w:sz w:val="16"/>
              </w:rPr>
            </w:pPr>
            <w:r w:rsidRPr="00EA1B09">
              <w:rPr>
                <w:b/>
                <w:sz w:val="16"/>
              </w:rPr>
              <w:t>Date</w:t>
            </w:r>
          </w:p>
        </w:tc>
        <w:tc>
          <w:tcPr>
            <w:tcW w:w="1980" w:type="dxa"/>
            <w:shd w:val="clear" w:color="auto" w:fill="CCCCFF"/>
          </w:tcPr>
          <w:p w:rsidR="00957CFF" w:rsidRPr="00EA1B09" w:rsidRDefault="00957CFF" w:rsidP="00910DCE">
            <w:pPr>
              <w:keepLines/>
              <w:rPr>
                <w:b/>
                <w:sz w:val="16"/>
              </w:rPr>
            </w:pPr>
            <w:r w:rsidRPr="00EA1B09">
              <w:rPr>
                <w:b/>
                <w:sz w:val="16"/>
              </w:rPr>
              <w:t>Author</w:t>
            </w:r>
          </w:p>
        </w:tc>
        <w:tc>
          <w:tcPr>
            <w:tcW w:w="4860" w:type="dxa"/>
            <w:shd w:val="clear" w:color="auto" w:fill="CCCCFF"/>
          </w:tcPr>
          <w:p w:rsidR="00957CFF" w:rsidRPr="00EA1B09" w:rsidRDefault="00957CFF" w:rsidP="00910DCE">
            <w:pPr>
              <w:keepLines/>
              <w:rPr>
                <w:b/>
                <w:sz w:val="16"/>
              </w:rPr>
            </w:pPr>
            <w:r w:rsidRPr="00EA1B09">
              <w:rPr>
                <w:b/>
                <w:sz w:val="16"/>
              </w:rPr>
              <w:t>Description of changes / remarks</w:t>
            </w:r>
          </w:p>
        </w:tc>
      </w:tr>
      <w:tr w:rsidR="00E70F28" w:rsidRPr="00EA1B09" w:rsidTr="00910DCE">
        <w:tc>
          <w:tcPr>
            <w:tcW w:w="828" w:type="dxa"/>
            <w:shd w:val="clear" w:color="auto" w:fill="auto"/>
          </w:tcPr>
          <w:p w:rsidR="00E70F28" w:rsidRPr="00EA1B09" w:rsidRDefault="00683062" w:rsidP="00C52F71">
            <w:pPr>
              <w:rPr>
                <w:sz w:val="16"/>
              </w:rPr>
            </w:pPr>
            <w:r w:rsidRPr="00EA1B09">
              <w:rPr>
                <w:sz w:val="16"/>
              </w:rPr>
              <w:t>0.1</w:t>
            </w:r>
          </w:p>
        </w:tc>
        <w:tc>
          <w:tcPr>
            <w:tcW w:w="1440" w:type="dxa"/>
            <w:shd w:val="clear" w:color="auto" w:fill="auto"/>
          </w:tcPr>
          <w:p w:rsidR="00E70F28" w:rsidRPr="00EA1B09" w:rsidRDefault="00683062" w:rsidP="00910DCE">
            <w:pPr>
              <w:keepLines/>
              <w:rPr>
                <w:sz w:val="16"/>
              </w:rPr>
            </w:pPr>
            <w:r w:rsidRPr="00EA1B09">
              <w:rPr>
                <w:sz w:val="16"/>
              </w:rPr>
              <w:t>20/11/2013</w:t>
            </w:r>
          </w:p>
        </w:tc>
        <w:tc>
          <w:tcPr>
            <w:tcW w:w="1980" w:type="dxa"/>
            <w:shd w:val="clear" w:color="auto" w:fill="auto"/>
          </w:tcPr>
          <w:p w:rsidR="00E70F28" w:rsidRPr="00EA1B09" w:rsidRDefault="00683062" w:rsidP="00910DCE">
            <w:pPr>
              <w:keepLines/>
              <w:rPr>
                <w:sz w:val="16"/>
              </w:rPr>
            </w:pPr>
            <w:r w:rsidRPr="00EA1B09">
              <w:rPr>
                <w:sz w:val="16"/>
              </w:rPr>
              <w:t>J. Buyse</w:t>
            </w:r>
          </w:p>
        </w:tc>
        <w:tc>
          <w:tcPr>
            <w:tcW w:w="4860" w:type="dxa"/>
            <w:shd w:val="clear" w:color="auto" w:fill="auto"/>
          </w:tcPr>
          <w:p w:rsidR="00E70F28" w:rsidRPr="00EA1B09" w:rsidRDefault="00683062" w:rsidP="00910DCE">
            <w:pPr>
              <w:keepLines/>
              <w:rPr>
                <w:rFonts w:cs="Arial"/>
                <w:sz w:val="16"/>
                <w:szCs w:val="16"/>
              </w:rPr>
            </w:pPr>
            <w:r w:rsidRPr="00EA1B09">
              <w:rPr>
                <w:rFonts w:cs="Arial"/>
                <w:sz w:val="16"/>
                <w:szCs w:val="16"/>
              </w:rPr>
              <w:t>First Draft</w:t>
            </w:r>
          </w:p>
        </w:tc>
      </w:tr>
      <w:tr w:rsidR="0090306D" w:rsidRPr="00EA1B09" w:rsidTr="00910DCE">
        <w:tc>
          <w:tcPr>
            <w:tcW w:w="828" w:type="dxa"/>
            <w:shd w:val="clear" w:color="auto" w:fill="auto"/>
          </w:tcPr>
          <w:p w:rsidR="0090306D" w:rsidRPr="00EA1B09" w:rsidRDefault="00C629D4" w:rsidP="00910DCE">
            <w:pPr>
              <w:keepLines/>
              <w:rPr>
                <w:sz w:val="16"/>
              </w:rPr>
            </w:pPr>
            <w:r w:rsidRPr="00EA1B09">
              <w:rPr>
                <w:sz w:val="16"/>
              </w:rPr>
              <w:t>0.2</w:t>
            </w:r>
          </w:p>
        </w:tc>
        <w:tc>
          <w:tcPr>
            <w:tcW w:w="1440" w:type="dxa"/>
            <w:shd w:val="clear" w:color="auto" w:fill="auto"/>
          </w:tcPr>
          <w:p w:rsidR="0090306D" w:rsidRPr="00EA1B09" w:rsidRDefault="00C629D4" w:rsidP="00910DCE">
            <w:pPr>
              <w:keepLines/>
              <w:rPr>
                <w:sz w:val="16"/>
              </w:rPr>
            </w:pPr>
            <w:r w:rsidRPr="00EA1B09">
              <w:rPr>
                <w:sz w:val="16"/>
              </w:rPr>
              <w:t>25/11/2013</w:t>
            </w:r>
          </w:p>
        </w:tc>
        <w:tc>
          <w:tcPr>
            <w:tcW w:w="1980" w:type="dxa"/>
            <w:shd w:val="clear" w:color="auto" w:fill="auto"/>
          </w:tcPr>
          <w:p w:rsidR="0090306D" w:rsidRPr="00EA1B09" w:rsidRDefault="00C629D4" w:rsidP="00910DCE">
            <w:pPr>
              <w:keepLines/>
              <w:rPr>
                <w:sz w:val="16"/>
              </w:rPr>
            </w:pPr>
            <w:r w:rsidRPr="00EA1B09">
              <w:rPr>
                <w:sz w:val="16"/>
              </w:rPr>
              <w:t>J. Buyse</w:t>
            </w:r>
          </w:p>
        </w:tc>
        <w:tc>
          <w:tcPr>
            <w:tcW w:w="4860" w:type="dxa"/>
            <w:shd w:val="clear" w:color="auto" w:fill="auto"/>
          </w:tcPr>
          <w:p w:rsidR="0090306D" w:rsidRPr="00EA1B09" w:rsidRDefault="00C629D4" w:rsidP="00910DCE">
            <w:pPr>
              <w:keepLines/>
              <w:rPr>
                <w:rFonts w:cs="Arial"/>
                <w:sz w:val="16"/>
                <w:szCs w:val="16"/>
              </w:rPr>
            </w:pPr>
            <w:r w:rsidRPr="00EA1B09">
              <w:rPr>
                <w:rFonts w:cs="Arial"/>
                <w:sz w:val="16"/>
                <w:szCs w:val="16"/>
              </w:rPr>
              <w:t>Modification after scope change</w:t>
            </w:r>
          </w:p>
        </w:tc>
      </w:tr>
      <w:tr w:rsidR="0090306D" w:rsidRPr="00EA1B09" w:rsidTr="00910DCE">
        <w:tc>
          <w:tcPr>
            <w:tcW w:w="828" w:type="dxa"/>
            <w:shd w:val="clear" w:color="auto" w:fill="auto"/>
          </w:tcPr>
          <w:p w:rsidR="0090306D" w:rsidRPr="00EA1B09" w:rsidRDefault="00AD0584" w:rsidP="00910DCE">
            <w:pPr>
              <w:keepLines/>
              <w:rPr>
                <w:rFonts w:cs="Arial"/>
                <w:sz w:val="16"/>
                <w:szCs w:val="16"/>
              </w:rPr>
            </w:pPr>
            <w:r>
              <w:rPr>
                <w:rFonts w:cs="Arial"/>
                <w:sz w:val="16"/>
                <w:szCs w:val="16"/>
              </w:rPr>
              <w:t>2.0</w:t>
            </w:r>
          </w:p>
        </w:tc>
        <w:tc>
          <w:tcPr>
            <w:tcW w:w="1440" w:type="dxa"/>
            <w:shd w:val="clear" w:color="auto" w:fill="auto"/>
          </w:tcPr>
          <w:p w:rsidR="0090306D" w:rsidRPr="00EA1B09" w:rsidRDefault="00AD0584" w:rsidP="00910DCE">
            <w:pPr>
              <w:keepLines/>
              <w:rPr>
                <w:rFonts w:cs="Arial"/>
                <w:sz w:val="16"/>
                <w:szCs w:val="16"/>
              </w:rPr>
            </w:pPr>
            <w:r>
              <w:rPr>
                <w:rFonts w:cs="Arial"/>
                <w:sz w:val="16"/>
                <w:szCs w:val="16"/>
              </w:rPr>
              <w:t>12/02/2014</w:t>
            </w:r>
          </w:p>
        </w:tc>
        <w:tc>
          <w:tcPr>
            <w:tcW w:w="1980" w:type="dxa"/>
            <w:shd w:val="clear" w:color="auto" w:fill="auto"/>
          </w:tcPr>
          <w:p w:rsidR="0090306D" w:rsidRPr="00EA1B09" w:rsidRDefault="00AD0584" w:rsidP="00910DCE">
            <w:pPr>
              <w:keepLines/>
              <w:rPr>
                <w:rFonts w:cs="Arial"/>
                <w:sz w:val="16"/>
                <w:szCs w:val="16"/>
              </w:rPr>
            </w:pPr>
            <w:r>
              <w:rPr>
                <w:rFonts w:cs="Arial"/>
                <w:sz w:val="16"/>
                <w:szCs w:val="16"/>
              </w:rPr>
              <w:t>J.Buyse</w:t>
            </w:r>
          </w:p>
        </w:tc>
        <w:tc>
          <w:tcPr>
            <w:tcW w:w="4860" w:type="dxa"/>
            <w:shd w:val="clear" w:color="auto" w:fill="auto"/>
          </w:tcPr>
          <w:p w:rsidR="0090306D" w:rsidRPr="00EA1B09" w:rsidRDefault="00AD0584" w:rsidP="00910DCE">
            <w:pPr>
              <w:keepLines/>
              <w:rPr>
                <w:rFonts w:cs="Arial"/>
                <w:sz w:val="16"/>
                <w:szCs w:val="16"/>
              </w:rPr>
            </w:pPr>
            <w:r>
              <w:rPr>
                <w:rFonts w:cs="Arial"/>
                <w:sz w:val="16"/>
                <w:szCs w:val="16"/>
              </w:rPr>
              <w:t>Final version</w:t>
            </w:r>
          </w:p>
        </w:tc>
      </w:tr>
    </w:tbl>
    <w:p w:rsidR="00957CFF" w:rsidRPr="00EA1B09" w:rsidRDefault="00957CFF" w:rsidP="00A50C37">
      <w:pPr>
        <w:pStyle w:val="Heading2"/>
        <w:rPr>
          <w:rFonts w:cs="Arial"/>
        </w:rPr>
      </w:pPr>
      <w:bookmarkStart w:id="22" w:name="_Toc231283083"/>
      <w:bookmarkStart w:id="23" w:name="_Toc231283409"/>
      <w:bookmarkStart w:id="24" w:name="_Toc234290297"/>
      <w:bookmarkStart w:id="25" w:name="_Toc234900747"/>
      <w:bookmarkStart w:id="26" w:name="_Toc379979773"/>
      <w:r w:rsidRPr="00EA1B09">
        <w:rPr>
          <w:rFonts w:cs="Arial"/>
        </w:rPr>
        <w:t>Validation</w:t>
      </w:r>
      <w:bookmarkEnd w:id="22"/>
      <w:bookmarkEnd w:id="23"/>
      <w:bookmarkEnd w:id="24"/>
      <w:bookmarkEnd w:id="25"/>
      <w:bookmarkEnd w:id="26"/>
    </w:p>
    <w:tbl>
      <w:tblPr>
        <w:tblW w:w="49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2"/>
        <w:gridCol w:w="3082"/>
        <w:gridCol w:w="1096"/>
        <w:gridCol w:w="2822"/>
      </w:tblGrid>
      <w:tr w:rsidR="00A92082" w:rsidRPr="00EA1B09" w:rsidTr="00910DCE">
        <w:tc>
          <w:tcPr>
            <w:tcW w:w="1155" w:type="pct"/>
            <w:shd w:val="clear" w:color="auto" w:fill="CCCCFF"/>
          </w:tcPr>
          <w:p w:rsidR="00A92082" w:rsidRPr="00EA1B09" w:rsidRDefault="00A92082" w:rsidP="00910DCE">
            <w:pPr>
              <w:keepLines/>
              <w:rPr>
                <w:b/>
                <w:sz w:val="16"/>
              </w:rPr>
            </w:pPr>
            <w:r w:rsidRPr="00EA1B09">
              <w:rPr>
                <w:b/>
                <w:sz w:val="16"/>
              </w:rPr>
              <w:t xml:space="preserve">Reviewers  </w:t>
            </w:r>
          </w:p>
        </w:tc>
        <w:tc>
          <w:tcPr>
            <w:tcW w:w="1693" w:type="pct"/>
            <w:shd w:val="clear" w:color="auto" w:fill="CCCCFF"/>
          </w:tcPr>
          <w:p w:rsidR="00A92082" w:rsidRPr="00EA1B09" w:rsidRDefault="00A92082" w:rsidP="00910DCE">
            <w:pPr>
              <w:keepLines/>
              <w:rPr>
                <w:b/>
                <w:sz w:val="16"/>
              </w:rPr>
            </w:pPr>
            <w:r w:rsidRPr="00EA1B09">
              <w:rPr>
                <w:b/>
                <w:sz w:val="16"/>
              </w:rPr>
              <w:t xml:space="preserve">Name </w:t>
            </w:r>
          </w:p>
        </w:tc>
        <w:tc>
          <w:tcPr>
            <w:tcW w:w="602" w:type="pct"/>
            <w:shd w:val="clear" w:color="auto" w:fill="CCCCFF"/>
          </w:tcPr>
          <w:p w:rsidR="00A92082" w:rsidRPr="00EA1B09" w:rsidRDefault="00A92082" w:rsidP="00910DCE">
            <w:pPr>
              <w:keepLines/>
              <w:rPr>
                <w:b/>
                <w:sz w:val="16"/>
              </w:rPr>
            </w:pPr>
            <w:r w:rsidRPr="00EA1B09">
              <w:rPr>
                <w:b/>
                <w:sz w:val="16"/>
              </w:rPr>
              <w:t xml:space="preserve">Version Reviewed </w:t>
            </w:r>
          </w:p>
        </w:tc>
        <w:tc>
          <w:tcPr>
            <w:tcW w:w="1550" w:type="pct"/>
            <w:shd w:val="clear" w:color="auto" w:fill="CCCCFF"/>
          </w:tcPr>
          <w:p w:rsidR="00A92082" w:rsidRPr="00EA1B09" w:rsidRDefault="00A92082" w:rsidP="00910DCE">
            <w:pPr>
              <w:keepLines/>
              <w:rPr>
                <w:b/>
                <w:sz w:val="16"/>
              </w:rPr>
            </w:pPr>
            <w:r w:rsidRPr="00EA1B09">
              <w:rPr>
                <w:b/>
                <w:sz w:val="16"/>
              </w:rPr>
              <w:t>Remarks</w:t>
            </w:r>
          </w:p>
        </w:tc>
      </w:tr>
      <w:tr w:rsidR="00A92082" w:rsidRPr="00EA1B09" w:rsidTr="00910DCE">
        <w:trPr>
          <w:trHeight w:val="245"/>
        </w:trPr>
        <w:tc>
          <w:tcPr>
            <w:tcW w:w="1155" w:type="pct"/>
            <w:shd w:val="clear" w:color="auto" w:fill="auto"/>
          </w:tcPr>
          <w:p w:rsidR="00A92082" w:rsidRPr="00EA1B09" w:rsidRDefault="003442CF" w:rsidP="00910DCE">
            <w:pPr>
              <w:keepLines/>
              <w:rPr>
                <w:sz w:val="16"/>
              </w:rPr>
            </w:pPr>
            <w:r w:rsidRPr="00EA1B09">
              <w:rPr>
                <w:sz w:val="16"/>
              </w:rPr>
              <w:t xml:space="preserve">Institution </w:t>
            </w:r>
            <w:r w:rsidR="00297F8B" w:rsidRPr="00EA1B09">
              <w:rPr>
                <w:sz w:val="16"/>
              </w:rPr>
              <w:t>…..</w:t>
            </w:r>
          </w:p>
        </w:tc>
        <w:tc>
          <w:tcPr>
            <w:tcW w:w="1693" w:type="pct"/>
            <w:shd w:val="clear" w:color="auto" w:fill="auto"/>
          </w:tcPr>
          <w:p w:rsidR="00A92082" w:rsidRPr="00EA1B09" w:rsidRDefault="00A92082" w:rsidP="00910DCE">
            <w:pPr>
              <w:keepLines/>
              <w:rPr>
                <w:sz w:val="16"/>
              </w:rPr>
            </w:pPr>
            <w:r w:rsidRPr="00EA1B09">
              <w:rPr>
                <w:sz w:val="16"/>
              </w:rPr>
              <w:t>F. Lastname</w:t>
            </w:r>
          </w:p>
        </w:tc>
        <w:tc>
          <w:tcPr>
            <w:tcW w:w="602" w:type="pct"/>
            <w:shd w:val="clear" w:color="auto" w:fill="auto"/>
          </w:tcPr>
          <w:p w:rsidR="00A92082" w:rsidRPr="00EA1B09" w:rsidRDefault="00A92082" w:rsidP="00910DCE">
            <w:pPr>
              <w:keepLines/>
              <w:rPr>
                <w:sz w:val="16"/>
              </w:rPr>
            </w:pPr>
            <w:r w:rsidRPr="00EA1B09">
              <w:rPr>
                <w:sz w:val="16"/>
              </w:rPr>
              <w:t>x.y</w:t>
            </w:r>
          </w:p>
        </w:tc>
        <w:tc>
          <w:tcPr>
            <w:tcW w:w="1550" w:type="pct"/>
            <w:shd w:val="clear" w:color="auto" w:fill="auto"/>
          </w:tcPr>
          <w:p w:rsidR="00A92082" w:rsidRPr="00EA1B09" w:rsidRDefault="00A92082" w:rsidP="00910DCE">
            <w:pPr>
              <w:keepLines/>
              <w:tabs>
                <w:tab w:val="left" w:pos="309"/>
              </w:tabs>
              <w:jc w:val="center"/>
              <w:rPr>
                <w:rFonts w:cs="Arial"/>
                <w:sz w:val="16"/>
                <w:szCs w:val="16"/>
                <w:lang w:val="en-GB"/>
              </w:rPr>
            </w:pPr>
          </w:p>
        </w:tc>
      </w:tr>
      <w:tr w:rsidR="00A92082" w:rsidRPr="00EA1B09" w:rsidTr="00910DCE">
        <w:tc>
          <w:tcPr>
            <w:tcW w:w="1155" w:type="pct"/>
            <w:shd w:val="clear" w:color="auto" w:fill="auto"/>
          </w:tcPr>
          <w:p w:rsidR="00A92082" w:rsidRPr="00EA1B09" w:rsidRDefault="003442CF" w:rsidP="00910DCE">
            <w:pPr>
              <w:keepLines/>
              <w:rPr>
                <w:sz w:val="16"/>
              </w:rPr>
            </w:pPr>
            <w:r w:rsidRPr="00EA1B09">
              <w:rPr>
                <w:sz w:val="16"/>
              </w:rPr>
              <w:t xml:space="preserve">Institution </w:t>
            </w:r>
            <w:r w:rsidR="00297F8B" w:rsidRPr="00EA1B09">
              <w:rPr>
                <w:sz w:val="16"/>
              </w:rPr>
              <w:t>….</w:t>
            </w:r>
          </w:p>
        </w:tc>
        <w:tc>
          <w:tcPr>
            <w:tcW w:w="1693" w:type="pct"/>
            <w:shd w:val="clear" w:color="auto" w:fill="auto"/>
          </w:tcPr>
          <w:p w:rsidR="00A92082" w:rsidRPr="00EA1B09" w:rsidRDefault="00A92082" w:rsidP="00910DCE">
            <w:pPr>
              <w:keepLines/>
              <w:rPr>
                <w:sz w:val="16"/>
              </w:rPr>
            </w:pPr>
            <w:r w:rsidRPr="00EA1B09">
              <w:rPr>
                <w:sz w:val="16"/>
              </w:rPr>
              <w:t>F. Lastname</w:t>
            </w:r>
          </w:p>
        </w:tc>
        <w:tc>
          <w:tcPr>
            <w:tcW w:w="602" w:type="pct"/>
            <w:shd w:val="clear" w:color="auto" w:fill="auto"/>
          </w:tcPr>
          <w:p w:rsidR="00A92082" w:rsidRPr="00EA1B09" w:rsidRDefault="00A92082" w:rsidP="00910DCE">
            <w:pPr>
              <w:keepLines/>
              <w:rPr>
                <w:sz w:val="16"/>
              </w:rPr>
            </w:pPr>
            <w:r w:rsidRPr="00EA1B09">
              <w:rPr>
                <w:sz w:val="16"/>
              </w:rPr>
              <w:t>x.y</w:t>
            </w:r>
          </w:p>
        </w:tc>
        <w:tc>
          <w:tcPr>
            <w:tcW w:w="1550" w:type="pct"/>
            <w:shd w:val="clear" w:color="auto" w:fill="auto"/>
          </w:tcPr>
          <w:p w:rsidR="00A92082" w:rsidRPr="00EA1B09" w:rsidRDefault="00A92082" w:rsidP="00910DCE">
            <w:pPr>
              <w:keepLines/>
              <w:tabs>
                <w:tab w:val="left" w:pos="309"/>
              </w:tabs>
              <w:jc w:val="center"/>
              <w:rPr>
                <w:rFonts w:cs="Arial"/>
                <w:sz w:val="16"/>
                <w:szCs w:val="16"/>
                <w:lang w:val="nl-BE"/>
              </w:rPr>
            </w:pPr>
          </w:p>
        </w:tc>
      </w:tr>
      <w:tr w:rsidR="00A92082" w:rsidRPr="00EA1B09" w:rsidTr="00910DCE">
        <w:tc>
          <w:tcPr>
            <w:tcW w:w="1155" w:type="pct"/>
            <w:shd w:val="clear" w:color="auto" w:fill="auto"/>
          </w:tcPr>
          <w:p w:rsidR="00A92082" w:rsidRPr="00EA1B09" w:rsidRDefault="00A92082" w:rsidP="00910DCE">
            <w:pPr>
              <w:keepLines/>
              <w:rPr>
                <w:sz w:val="16"/>
              </w:rPr>
            </w:pPr>
            <w:r w:rsidRPr="00EA1B09">
              <w:rPr>
                <w:sz w:val="16"/>
              </w:rPr>
              <w:t>Smals Project manager</w:t>
            </w:r>
          </w:p>
        </w:tc>
        <w:tc>
          <w:tcPr>
            <w:tcW w:w="1693" w:type="pct"/>
            <w:shd w:val="clear" w:color="auto" w:fill="auto"/>
          </w:tcPr>
          <w:p w:rsidR="00A92082" w:rsidRPr="00EA1B09" w:rsidRDefault="00A92082" w:rsidP="00910DCE">
            <w:pPr>
              <w:keepLines/>
              <w:rPr>
                <w:sz w:val="16"/>
              </w:rPr>
            </w:pPr>
            <w:r w:rsidRPr="00EA1B09">
              <w:rPr>
                <w:sz w:val="16"/>
              </w:rPr>
              <w:t>F. Lastname</w:t>
            </w:r>
          </w:p>
        </w:tc>
        <w:tc>
          <w:tcPr>
            <w:tcW w:w="602" w:type="pct"/>
            <w:shd w:val="clear" w:color="auto" w:fill="auto"/>
          </w:tcPr>
          <w:p w:rsidR="00A92082" w:rsidRPr="00EA1B09" w:rsidRDefault="00A92082" w:rsidP="00910DCE">
            <w:pPr>
              <w:keepLines/>
              <w:rPr>
                <w:sz w:val="16"/>
              </w:rPr>
            </w:pPr>
            <w:r w:rsidRPr="00EA1B09">
              <w:rPr>
                <w:sz w:val="16"/>
              </w:rPr>
              <w:t>x.y</w:t>
            </w:r>
          </w:p>
        </w:tc>
        <w:tc>
          <w:tcPr>
            <w:tcW w:w="1550" w:type="pct"/>
            <w:shd w:val="clear" w:color="auto" w:fill="auto"/>
          </w:tcPr>
          <w:p w:rsidR="00A92082" w:rsidRPr="00EA1B09" w:rsidRDefault="00A92082" w:rsidP="00910DCE">
            <w:pPr>
              <w:keepLines/>
              <w:rPr>
                <w:sz w:val="16"/>
              </w:rPr>
            </w:pPr>
          </w:p>
        </w:tc>
      </w:tr>
      <w:tr w:rsidR="00A92082" w:rsidRPr="00EA1B09" w:rsidTr="00910DCE">
        <w:tc>
          <w:tcPr>
            <w:tcW w:w="1155" w:type="pct"/>
            <w:shd w:val="clear" w:color="auto" w:fill="auto"/>
          </w:tcPr>
          <w:p w:rsidR="00A92082" w:rsidRPr="00EA1B09" w:rsidRDefault="00A92082" w:rsidP="00910DCE">
            <w:pPr>
              <w:keepLines/>
              <w:rPr>
                <w:sz w:val="16"/>
              </w:rPr>
            </w:pPr>
            <w:r w:rsidRPr="00EA1B09">
              <w:rPr>
                <w:sz w:val="16"/>
              </w:rPr>
              <w:t>Smals functional analyst or architect</w:t>
            </w:r>
          </w:p>
        </w:tc>
        <w:tc>
          <w:tcPr>
            <w:tcW w:w="1693" w:type="pct"/>
            <w:shd w:val="clear" w:color="auto" w:fill="auto"/>
          </w:tcPr>
          <w:p w:rsidR="00A92082" w:rsidRPr="00EA1B09" w:rsidRDefault="00A92082" w:rsidP="00910DCE">
            <w:pPr>
              <w:keepLines/>
              <w:rPr>
                <w:sz w:val="16"/>
              </w:rPr>
            </w:pPr>
            <w:r w:rsidRPr="00EA1B09">
              <w:rPr>
                <w:sz w:val="16"/>
              </w:rPr>
              <w:t>F. Lastname</w:t>
            </w:r>
          </w:p>
        </w:tc>
        <w:tc>
          <w:tcPr>
            <w:tcW w:w="602" w:type="pct"/>
            <w:shd w:val="clear" w:color="auto" w:fill="auto"/>
          </w:tcPr>
          <w:p w:rsidR="00A92082" w:rsidRPr="00EA1B09" w:rsidRDefault="00A92082" w:rsidP="00910DCE">
            <w:pPr>
              <w:keepLines/>
              <w:rPr>
                <w:sz w:val="16"/>
              </w:rPr>
            </w:pPr>
            <w:r w:rsidRPr="00EA1B09">
              <w:rPr>
                <w:sz w:val="16"/>
              </w:rPr>
              <w:t>x.y</w:t>
            </w:r>
          </w:p>
        </w:tc>
        <w:tc>
          <w:tcPr>
            <w:tcW w:w="1550" w:type="pct"/>
            <w:shd w:val="clear" w:color="auto" w:fill="auto"/>
          </w:tcPr>
          <w:p w:rsidR="00A92082" w:rsidRPr="00EA1B09" w:rsidRDefault="00A92082" w:rsidP="00910DCE">
            <w:pPr>
              <w:keepLines/>
              <w:tabs>
                <w:tab w:val="left" w:pos="309"/>
              </w:tabs>
              <w:jc w:val="center"/>
              <w:rPr>
                <w:rFonts w:cs="Arial"/>
                <w:sz w:val="16"/>
                <w:szCs w:val="16"/>
              </w:rPr>
            </w:pPr>
          </w:p>
        </w:tc>
      </w:tr>
      <w:tr w:rsidR="00297F8B" w:rsidRPr="00EA1B09" w:rsidTr="00910DCE">
        <w:tc>
          <w:tcPr>
            <w:tcW w:w="1155" w:type="pct"/>
            <w:shd w:val="clear" w:color="auto" w:fill="auto"/>
          </w:tcPr>
          <w:p w:rsidR="00297F8B" w:rsidRPr="00EA1B09" w:rsidRDefault="00634EEA" w:rsidP="00910DCE">
            <w:pPr>
              <w:keepLines/>
              <w:rPr>
                <w:rFonts w:cs="Arial"/>
                <w:bCs/>
                <w:iCs/>
                <w:sz w:val="16"/>
                <w:szCs w:val="16"/>
              </w:rPr>
            </w:pPr>
            <w:r w:rsidRPr="00EA1B09">
              <w:rPr>
                <w:rFonts w:cs="Arial"/>
                <w:bCs/>
                <w:iCs/>
                <w:sz w:val="16"/>
                <w:szCs w:val="16"/>
              </w:rPr>
              <w:t>IntegrationSOA</w:t>
            </w:r>
          </w:p>
        </w:tc>
        <w:tc>
          <w:tcPr>
            <w:tcW w:w="1693" w:type="pct"/>
            <w:shd w:val="clear" w:color="auto" w:fill="auto"/>
          </w:tcPr>
          <w:p w:rsidR="00297F8B" w:rsidRPr="00EA1B09" w:rsidRDefault="00634EEA" w:rsidP="00910DCE">
            <w:pPr>
              <w:keepLines/>
              <w:rPr>
                <w:rFonts w:cs="Arial"/>
                <w:sz w:val="16"/>
                <w:szCs w:val="16"/>
              </w:rPr>
            </w:pPr>
            <w:r w:rsidRPr="00EA1B09">
              <w:rPr>
                <w:rFonts w:cs="Arial"/>
                <w:sz w:val="16"/>
                <w:szCs w:val="16"/>
              </w:rPr>
              <w:t>F. Lastname</w:t>
            </w:r>
          </w:p>
        </w:tc>
        <w:tc>
          <w:tcPr>
            <w:tcW w:w="602" w:type="pct"/>
            <w:shd w:val="clear" w:color="auto" w:fill="auto"/>
          </w:tcPr>
          <w:p w:rsidR="00297F8B" w:rsidRPr="00EA1B09" w:rsidRDefault="00634EEA" w:rsidP="00910DCE">
            <w:pPr>
              <w:keepLines/>
              <w:rPr>
                <w:rFonts w:cs="Arial"/>
                <w:sz w:val="16"/>
                <w:szCs w:val="16"/>
              </w:rPr>
            </w:pPr>
            <w:r w:rsidRPr="00EA1B09">
              <w:rPr>
                <w:rFonts w:cs="Arial"/>
                <w:sz w:val="16"/>
                <w:szCs w:val="16"/>
              </w:rPr>
              <w:t>x.y</w:t>
            </w:r>
          </w:p>
        </w:tc>
        <w:tc>
          <w:tcPr>
            <w:tcW w:w="1550" w:type="pct"/>
            <w:shd w:val="clear" w:color="auto" w:fill="auto"/>
          </w:tcPr>
          <w:p w:rsidR="00297F8B" w:rsidRPr="00EA1B09" w:rsidRDefault="00297F8B" w:rsidP="00910DCE">
            <w:pPr>
              <w:keepLines/>
              <w:tabs>
                <w:tab w:val="left" w:pos="309"/>
              </w:tabs>
              <w:jc w:val="center"/>
              <w:rPr>
                <w:rFonts w:cs="Arial"/>
                <w:sz w:val="16"/>
                <w:szCs w:val="16"/>
              </w:rPr>
            </w:pPr>
          </w:p>
        </w:tc>
      </w:tr>
    </w:tbl>
    <w:p w:rsidR="006E287E" w:rsidRPr="00EA1B09" w:rsidRDefault="00957CFF" w:rsidP="006E287E">
      <w:pPr>
        <w:pStyle w:val="Heading2"/>
        <w:rPr>
          <w:rFonts w:cs="Arial"/>
        </w:rPr>
      </w:pPr>
      <w:bookmarkStart w:id="27" w:name="_Toc231283084"/>
      <w:bookmarkStart w:id="28" w:name="_Toc231283410"/>
      <w:bookmarkStart w:id="29" w:name="_Toc234290298"/>
      <w:bookmarkStart w:id="30" w:name="_Toc234900748"/>
      <w:bookmarkStart w:id="31" w:name="_Ref297715959"/>
      <w:bookmarkStart w:id="32" w:name="_Toc379979774"/>
      <w:r w:rsidRPr="00EA1B09">
        <w:rPr>
          <w:rFonts w:cs="Arial"/>
        </w:rPr>
        <w:t>Document references</w:t>
      </w:r>
      <w:bookmarkEnd w:id="27"/>
      <w:bookmarkEnd w:id="28"/>
      <w:bookmarkEnd w:id="29"/>
      <w:bookmarkEnd w:id="30"/>
      <w:bookmarkEnd w:id="31"/>
      <w:bookmarkEnd w:id="32"/>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068"/>
        <w:gridCol w:w="1080"/>
        <w:gridCol w:w="1332"/>
        <w:gridCol w:w="2088"/>
      </w:tblGrid>
      <w:tr w:rsidR="00957CFF" w:rsidRPr="00EA1B09" w:rsidTr="00910DCE">
        <w:tc>
          <w:tcPr>
            <w:tcW w:w="540" w:type="dxa"/>
            <w:shd w:val="clear" w:color="auto" w:fill="CCCCFF"/>
          </w:tcPr>
          <w:p w:rsidR="00957CFF" w:rsidRPr="00EA1B09" w:rsidRDefault="00957CFF" w:rsidP="00910DCE">
            <w:pPr>
              <w:keepLines/>
              <w:rPr>
                <w:b/>
                <w:sz w:val="16"/>
              </w:rPr>
            </w:pPr>
            <w:r w:rsidRPr="00EA1B09">
              <w:rPr>
                <w:b/>
                <w:sz w:val="16"/>
              </w:rPr>
              <w:t>ID</w:t>
            </w:r>
          </w:p>
        </w:tc>
        <w:tc>
          <w:tcPr>
            <w:tcW w:w="4068" w:type="dxa"/>
            <w:shd w:val="clear" w:color="auto" w:fill="CCCCFF"/>
          </w:tcPr>
          <w:p w:rsidR="00957CFF" w:rsidRPr="00EA1B09" w:rsidRDefault="00957CFF" w:rsidP="00910DCE">
            <w:pPr>
              <w:keepLines/>
              <w:rPr>
                <w:b/>
                <w:sz w:val="16"/>
              </w:rPr>
            </w:pPr>
            <w:r w:rsidRPr="00EA1B09">
              <w:rPr>
                <w:b/>
                <w:sz w:val="16"/>
              </w:rPr>
              <w:t>Title</w:t>
            </w:r>
          </w:p>
        </w:tc>
        <w:tc>
          <w:tcPr>
            <w:tcW w:w="1080" w:type="dxa"/>
            <w:shd w:val="clear" w:color="auto" w:fill="CCCCFF"/>
          </w:tcPr>
          <w:p w:rsidR="00957CFF" w:rsidRPr="00EA1B09" w:rsidRDefault="00957CFF" w:rsidP="00910DCE">
            <w:pPr>
              <w:keepLines/>
              <w:rPr>
                <w:b/>
                <w:sz w:val="16"/>
              </w:rPr>
            </w:pPr>
            <w:r w:rsidRPr="00EA1B09">
              <w:rPr>
                <w:b/>
                <w:sz w:val="16"/>
              </w:rPr>
              <w:t>Version</w:t>
            </w:r>
          </w:p>
        </w:tc>
        <w:tc>
          <w:tcPr>
            <w:tcW w:w="1332" w:type="dxa"/>
            <w:shd w:val="clear" w:color="auto" w:fill="CCCCFF"/>
          </w:tcPr>
          <w:p w:rsidR="00957CFF" w:rsidRPr="00EA1B09" w:rsidRDefault="00957CFF" w:rsidP="00910DCE">
            <w:pPr>
              <w:keepLines/>
              <w:rPr>
                <w:b/>
                <w:sz w:val="16"/>
              </w:rPr>
            </w:pPr>
            <w:r w:rsidRPr="00EA1B09">
              <w:rPr>
                <w:b/>
                <w:sz w:val="16"/>
              </w:rPr>
              <w:t>Date</w:t>
            </w:r>
          </w:p>
        </w:tc>
        <w:tc>
          <w:tcPr>
            <w:tcW w:w="2088" w:type="dxa"/>
            <w:shd w:val="clear" w:color="auto" w:fill="CCCCFF"/>
          </w:tcPr>
          <w:p w:rsidR="00957CFF" w:rsidRPr="00EA1B09" w:rsidRDefault="00957CFF" w:rsidP="00910DCE">
            <w:pPr>
              <w:keepLines/>
              <w:rPr>
                <w:b/>
                <w:sz w:val="16"/>
              </w:rPr>
            </w:pPr>
            <w:r w:rsidRPr="00EA1B09">
              <w:rPr>
                <w:b/>
                <w:sz w:val="16"/>
              </w:rPr>
              <w:t>Author</w:t>
            </w:r>
          </w:p>
        </w:tc>
      </w:tr>
      <w:tr w:rsidR="00F70A52" w:rsidRPr="00EA1B09" w:rsidTr="00910DCE">
        <w:tc>
          <w:tcPr>
            <w:tcW w:w="540" w:type="dxa"/>
            <w:shd w:val="clear" w:color="auto" w:fill="auto"/>
          </w:tcPr>
          <w:p w:rsidR="00F70A52" w:rsidRPr="00EA1B09" w:rsidRDefault="00F70A52" w:rsidP="00910DCE">
            <w:pPr>
              <w:keepLines/>
              <w:numPr>
                <w:ilvl w:val="0"/>
                <w:numId w:val="3"/>
              </w:numPr>
              <w:rPr>
                <w:sz w:val="16"/>
              </w:rPr>
            </w:pPr>
          </w:p>
        </w:tc>
        <w:tc>
          <w:tcPr>
            <w:tcW w:w="4068" w:type="dxa"/>
            <w:shd w:val="clear" w:color="auto" w:fill="auto"/>
          </w:tcPr>
          <w:p w:rsidR="0008308F" w:rsidRPr="00EA1B09" w:rsidRDefault="00D807C1" w:rsidP="00D807C1">
            <w:pPr>
              <w:rPr>
                <w:sz w:val="16"/>
              </w:rPr>
            </w:pPr>
            <w:r w:rsidRPr="00EA1B09">
              <w:rPr>
                <w:sz w:val="16"/>
              </w:rPr>
              <w:t>SAD</w:t>
            </w:r>
          </w:p>
          <w:p w:rsidR="00D807C1" w:rsidRPr="00EA1B09" w:rsidRDefault="00D807C1" w:rsidP="00D807C1">
            <w:pPr>
              <w:rPr>
                <w:rFonts w:cs="Arial"/>
                <w:sz w:val="16"/>
                <w:szCs w:val="16"/>
              </w:rPr>
            </w:pPr>
            <w:hyperlink r:id="rId12" w:tgtFrame="_top" w:history="1">
              <w:r w:rsidRPr="00EA1B09">
                <w:rPr>
                  <w:rStyle w:val="Hyperlink"/>
                  <w:rFonts w:cs="Arial"/>
                  <w:sz w:val="16"/>
                  <w:szCs w:val="16"/>
                </w:rPr>
                <w:t>http://intranet.smals.be/mayafrdav/nodes/6467012/ePost%20%2D%20Software%20Architecture%20Document.doc</w:t>
              </w:r>
            </w:hyperlink>
          </w:p>
        </w:tc>
        <w:tc>
          <w:tcPr>
            <w:tcW w:w="1080" w:type="dxa"/>
            <w:shd w:val="clear" w:color="auto" w:fill="auto"/>
          </w:tcPr>
          <w:p w:rsidR="00F70A52" w:rsidRPr="00EA1B09" w:rsidRDefault="00F70A52" w:rsidP="00910DCE">
            <w:pPr>
              <w:keepLines/>
              <w:rPr>
                <w:rFonts w:cs="Arial"/>
                <w:sz w:val="16"/>
                <w:szCs w:val="16"/>
              </w:rPr>
            </w:pPr>
          </w:p>
        </w:tc>
        <w:tc>
          <w:tcPr>
            <w:tcW w:w="1332" w:type="dxa"/>
            <w:shd w:val="clear" w:color="auto" w:fill="auto"/>
          </w:tcPr>
          <w:p w:rsidR="00F70A52" w:rsidRPr="00EA1B09" w:rsidRDefault="00F70A52" w:rsidP="00910DCE">
            <w:pPr>
              <w:pStyle w:val="CommentText"/>
              <w:keepLines/>
              <w:rPr>
                <w:sz w:val="16"/>
              </w:rPr>
            </w:pPr>
            <w:r w:rsidRPr="00EA1B09">
              <w:rPr>
                <w:sz w:val="16"/>
              </w:rPr>
              <w:t>DD/MM/YYYY</w:t>
            </w:r>
          </w:p>
        </w:tc>
        <w:tc>
          <w:tcPr>
            <w:tcW w:w="2088" w:type="dxa"/>
            <w:shd w:val="clear" w:color="auto" w:fill="auto"/>
          </w:tcPr>
          <w:p w:rsidR="00F70A52" w:rsidRPr="00EA1B09" w:rsidRDefault="00D807C1" w:rsidP="00910DCE">
            <w:pPr>
              <w:keepLines/>
              <w:rPr>
                <w:rFonts w:cs="Arial"/>
                <w:sz w:val="16"/>
                <w:szCs w:val="16"/>
              </w:rPr>
            </w:pPr>
            <w:r w:rsidRPr="00EA1B09">
              <w:rPr>
                <w:rFonts w:cs="Arial"/>
                <w:sz w:val="16"/>
                <w:szCs w:val="16"/>
              </w:rPr>
              <w:t>Pierre Herremans, Stéphane Flamme</w:t>
            </w:r>
          </w:p>
        </w:tc>
      </w:tr>
      <w:tr w:rsidR="00DF14AB" w:rsidRPr="00EA1B09" w:rsidTr="00910DCE">
        <w:tc>
          <w:tcPr>
            <w:tcW w:w="540" w:type="dxa"/>
            <w:shd w:val="clear" w:color="auto" w:fill="auto"/>
          </w:tcPr>
          <w:p w:rsidR="00DF14AB" w:rsidRPr="00EA1B09" w:rsidRDefault="00DF14AB" w:rsidP="00910DCE">
            <w:pPr>
              <w:keepLines/>
              <w:numPr>
                <w:ilvl w:val="0"/>
                <w:numId w:val="3"/>
              </w:numPr>
              <w:rPr>
                <w:sz w:val="16"/>
              </w:rPr>
            </w:pPr>
          </w:p>
        </w:tc>
        <w:tc>
          <w:tcPr>
            <w:tcW w:w="4068" w:type="dxa"/>
            <w:shd w:val="clear" w:color="auto" w:fill="auto"/>
          </w:tcPr>
          <w:p w:rsidR="00DF14AB" w:rsidRPr="00EA1B09" w:rsidRDefault="00DF14AB" w:rsidP="00910DCE">
            <w:pPr>
              <w:keepLines/>
              <w:rPr>
                <w:sz w:val="16"/>
              </w:rPr>
            </w:pPr>
            <w:r w:rsidRPr="00EA1B09">
              <w:rPr>
                <w:sz w:val="16"/>
              </w:rPr>
              <w:t xml:space="preserve">Web Services Security X.509 Certificate Token Profile </w:t>
            </w:r>
          </w:p>
          <w:p w:rsidR="00DF14AB" w:rsidRPr="00EA1B09" w:rsidRDefault="00DF14AB" w:rsidP="00910DCE">
            <w:pPr>
              <w:keepLines/>
              <w:rPr>
                <w:sz w:val="16"/>
              </w:rPr>
            </w:pPr>
            <w:hyperlink r:id="rId13" w:history="1">
              <w:r w:rsidRPr="00EA1B09">
                <w:rPr>
                  <w:rStyle w:val="Hyperlink"/>
                  <w:sz w:val="16"/>
                </w:rPr>
                <w:t>http://docs.oasis-open.org/wss/v1.1/wss-v1.1-spec-os-x509TokenProfile.pdf</w:t>
              </w:r>
            </w:hyperlink>
          </w:p>
        </w:tc>
        <w:tc>
          <w:tcPr>
            <w:tcW w:w="1080" w:type="dxa"/>
            <w:shd w:val="clear" w:color="auto" w:fill="auto"/>
          </w:tcPr>
          <w:p w:rsidR="00DF14AB" w:rsidRPr="00EA1B09" w:rsidRDefault="00DF14AB" w:rsidP="00910DCE">
            <w:pPr>
              <w:keepLines/>
              <w:rPr>
                <w:sz w:val="16"/>
              </w:rPr>
            </w:pPr>
            <w:r w:rsidRPr="00EA1B09">
              <w:rPr>
                <w:sz w:val="16"/>
              </w:rPr>
              <w:t>1.1</w:t>
            </w:r>
          </w:p>
        </w:tc>
        <w:tc>
          <w:tcPr>
            <w:tcW w:w="1332" w:type="dxa"/>
            <w:shd w:val="clear" w:color="auto" w:fill="auto"/>
          </w:tcPr>
          <w:p w:rsidR="00DF14AB" w:rsidRPr="00EA1B09" w:rsidRDefault="00DF14AB" w:rsidP="00910DCE">
            <w:pPr>
              <w:keepLines/>
              <w:rPr>
                <w:sz w:val="16"/>
              </w:rPr>
            </w:pPr>
            <w:r w:rsidRPr="00EA1B09">
              <w:rPr>
                <w:sz w:val="16"/>
              </w:rPr>
              <w:t>01/02/2006</w:t>
            </w:r>
          </w:p>
        </w:tc>
        <w:tc>
          <w:tcPr>
            <w:tcW w:w="2088" w:type="dxa"/>
            <w:shd w:val="clear" w:color="auto" w:fill="auto"/>
          </w:tcPr>
          <w:p w:rsidR="00DF14AB" w:rsidRPr="00EA1B09" w:rsidRDefault="00DF14AB" w:rsidP="00910DCE">
            <w:pPr>
              <w:keepLines/>
              <w:rPr>
                <w:sz w:val="16"/>
              </w:rPr>
            </w:pPr>
            <w:r w:rsidRPr="00EA1B09">
              <w:rPr>
                <w:sz w:val="16"/>
              </w:rPr>
              <w:t>OASIS</w:t>
            </w:r>
          </w:p>
        </w:tc>
      </w:tr>
      <w:tr w:rsidR="00DF14AB" w:rsidRPr="00EA1B09" w:rsidTr="00910DCE">
        <w:tc>
          <w:tcPr>
            <w:tcW w:w="540" w:type="dxa"/>
            <w:shd w:val="clear" w:color="auto" w:fill="auto"/>
          </w:tcPr>
          <w:p w:rsidR="00DF14AB" w:rsidRPr="00EA1B09" w:rsidRDefault="00DF14AB" w:rsidP="00910DCE">
            <w:pPr>
              <w:keepLines/>
              <w:numPr>
                <w:ilvl w:val="0"/>
                <w:numId w:val="3"/>
              </w:numPr>
              <w:rPr>
                <w:sz w:val="16"/>
              </w:rPr>
            </w:pPr>
          </w:p>
        </w:tc>
        <w:tc>
          <w:tcPr>
            <w:tcW w:w="4068" w:type="dxa"/>
            <w:shd w:val="clear" w:color="auto" w:fill="auto"/>
          </w:tcPr>
          <w:p w:rsidR="00DF14AB" w:rsidRPr="00EA1B09" w:rsidRDefault="00DF14AB" w:rsidP="00910DCE">
            <w:pPr>
              <w:keepLines/>
              <w:rPr>
                <w:sz w:val="16"/>
              </w:rPr>
            </w:pPr>
            <w:r w:rsidRPr="00EA1B09">
              <w:rPr>
                <w:sz w:val="16"/>
              </w:rPr>
              <w:t xml:space="preserve">Web Services Security </w:t>
            </w:r>
            <w:r w:rsidR="00F33904" w:rsidRPr="00EA1B09">
              <w:rPr>
                <w:sz w:val="16"/>
              </w:rPr>
              <w:t xml:space="preserve">SAML Token Profile </w:t>
            </w:r>
            <w:hyperlink r:id="rId14" w:history="1">
              <w:r w:rsidRPr="00EA1B09">
                <w:rPr>
                  <w:rStyle w:val="Hyperlink"/>
                  <w:sz w:val="16"/>
                </w:rPr>
                <w:t>http://docs.oasis-open.org/wss/v1.1/wss-v1.1-spec-errata-os-SAMLTokenProfile.pdf</w:t>
              </w:r>
            </w:hyperlink>
          </w:p>
        </w:tc>
        <w:tc>
          <w:tcPr>
            <w:tcW w:w="1080" w:type="dxa"/>
            <w:shd w:val="clear" w:color="auto" w:fill="auto"/>
          </w:tcPr>
          <w:p w:rsidR="00DF14AB" w:rsidRPr="00EA1B09" w:rsidRDefault="00DF14AB" w:rsidP="00910DCE">
            <w:pPr>
              <w:keepLines/>
              <w:rPr>
                <w:sz w:val="16"/>
              </w:rPr>
            </w:pPr>
            <w:r w:rsidRPr="00EA1B09">
              <w:rPr>
                <w:sz w:val="16"/>
              </w:rPr>
              <w:t>1.1</w:t>
            </w:r>
          </w:p>
        </w:tc>
        <w:tc>
          <w:tcPr>
            <w:tcW w:w="1332" w:type="dxa"/>
            <w:shd w:val="clear" w:color="auto" w:fill="auto"/>
          </w:tcPr>
          <w:p w:rsidR="00DF14AB" w:rsidRPr="00EA1B09" w:rsidRDefault="00DF14AB" w:rsidP="00910DCE">
            <w:pPr>
              <w:keepLines/>
              <w:rPr>
                <w:sz w:val="16"/>
              </w:rPr>
            </w:pPr>
            <w:r w:rsidRPr="00EA1B09">
              <w:rPr>
                <w:sz w:val="16"/>
              </w:rPr>
              <w:t>01/11/2006</w:t>
            </w:r>
          </w:p>
        </w:tc>
        <w:tc>
          <w:tcPr>
            <w:tcW w:w="2088" w:type="dxa"/>
            <w:shd w:val="clear" w:color="auto" w:fill="auto"/>
          </w:tcPr>
          <w:p w:rsidR="00DF14AB" w:rsidRPr="00EA1B09" w:rsidRDefault="00DF14AB" w:rsidP="00910DCE">
            <w:pPr>
              <w:keepLines/>
              <w:rPr>
                <w:sz w:val="16"/>
              </w:rPr>
            </w:pPr>
            <w:r w:rsidRPr="00EA1B09">
              <w:rPr>
                <w:sz w:val="16"/>
              </w:rPr>
              <w:t>OASIS</w:t>
            </w:r>
          </w:p>
        </w:tc>
      </w:tr>
      <w:tr w:rsidR="00F70A52" w:rsidRPr="00EA1B09" w:rsidTr="00910DCE">
        <w:tc>
          <w:tcPr>
            <w:tcW w:w="540" w:type="dxa"/>
            <w:shd w:val="clear" w:color="auto" w:fill="auto"/>
          </w:tcPr>
          <w:p w:rsidR="00F70A52" w:rsidRPr="00EA1B09" w:rsidRDefault="00F70A52" w:rsidP="00910DCE">
            <w:pPr>
              <w:keepLines/>
              <w:numPr>
                <w:ilvl w:val="0"/>
                <w:numId w:val="3"/>
              </w:numPr>
              <w:rPr>
                <w:rFonts w:cs="Arial"/>
                <w:sz w:val="16"/>
                <w:szCs w:val="16"/>
              </w:rPr>
            </w:pPr>
          </w:p>
        </w:tc>
        <w:tc>
          <w:tcPr>
            <w:tcW w:w="4068" w:type="dxa"/>
            <w:shd w:val="clear" w:color="auto" w:fill="auto"/>
          </w:tcPr>
          <w:p w:rsidR="00F70A52" w:rsidRPr="00EA1B09" w:rsidRDefault="00DF14AB" w:rsidP="00910DCE">
            <w:pPr>
              <w:keepLines/>
              <w:rPr>
                <w:rFonts w:cs="Arial"/>
                <w:sz w:val="16"/>
                <w:szCs w:val="16"/>
              </w:rPr>
            </w:pPr>
            <w:r w:rsidRPr="00EA1B09">
              <w:rPr>
                <w:rFonts w:cs="Arial"/>
                <w:sz w:val="16"/>
                <w:szCs w:val="16"/>
              </w:rPr>
              <w:t>OASIS Standard WS-Trust</w:t>
            </w:r>
          </w:p>
          <w:p w:rsidR="00DF14AB" w:rsidRPr="00EA1B09" w:rsidRDefault="00DF14AB" w:rsidP="00910DCE">
            <w:pPr>
              <w:keepLines/>
              <w:rPr>
                <w:rFonts w:cs="Arial"/>
                <w:sz w:val="16"/>
                <w:szCs w:val="16"/>
              </w:rPr>
            </w:pPr>
            <w:hyperlink r:id="rId15" w:history="1">
              <w:r w:rsidRPr="00EA1B09">
                <w:rPr>
                  <w:rStyle w:val="Hyperlink"/>
                  <w:sz w:val="16"/>
                </w:rPr>
                <w:t>http://docs.oasis-open.org/ws-sx/ws-trust/200512/ws-trust-1.3-os.pdf</w:t>
              </w:r>
            </w:hyperlink>
          </w:p>
        </w:tc>
        <w:tc>
          <w:tcPr>
            <w:tcW w:w="1080" w:type="dxa"/>
            <w:shd w:val="clear" w:color="auto" w:fill="auto"/>
          </w:tcPr>
          <w:p w:rsidR="00F70A52" w:rsidRPr="00EA1B09" w:rsidRDefault="00DF14AB" w:rsidP="00910DCE">
            <w:pPr>
              <w:keepLines/>
              <w:rPr>
                <w:rFonts w:cs="Arial"/>
                <w:sz w:val="16"/>
                <w:szCs w:val="16"/>
              </w:rPr>
            </w:pPr>
            <w:r w:rsidRPr="00EA1B09">
              <w:rPr>
                <w:rFonts w:cs="Arial"/>
                <w:sz w:val="16"/>
                <w:szCs w:val="16"/>
              </w:rPr>
              <w:t>1.3</w:t>
            </w:r>
          </w:p>
        </w:tc>
        <w:tc>
          <w:tcPr>
            <w:tcW w:w="1332" w:type="dxa"/>
            <w:shd w:val="clear" w:color="auto" w:fill="auto"/>
          </w:tcPr>
          <w:p w:rsidR="00B143BF" w:rsidRPr="00EA1B09" w:rsidRDefault="00DF14AB" w:rsidP="00910DCE">
            <w:pPr>
              <w:keepLines/>
              <w:rPr>
                <w:sz w:val="16"/>
              </w:rPr>
            </w:pPr>
            <w:r w:rsidRPr="00EA1B09">
              <w:rPr>
                <w:sz w:val="16"/>
              </w:rPr>
              <w:t>19/03/2007</w:t>
            </w:r>
          </w:p>
        </w:tc>
        <w:tc>
          <w:tcPr>
            <w:tcW w:w="2088" w:type="dxa"/>
            <w:shd w:val="clear" w:color="auto" w:fill="auto"/>
          </w:tcPr>
          <w:p w:rsidR="00F70A52" w:rsidRPr="00EA1B09" w:rsidRDefault="00DF14AB" w:rsidP="00910DCE">
            <w:pPr>
              <w:keepLines/>
              <w:rPr>
                <w:rFonts w:cs="Arial"/>
                <w:sz w:val="16"/>
                <w:szCs w:val="16"/>
              </w:rPr>
            </w:pPr>
            <w:r w:rsidRPr="00EA1B09">
              <w:rPr>
                <w:rFonts w:cs="Arial"/>
                <w:sz w:val="16"/>
                <w:szCs w:val="16"/>
              </w:rPr>
              <w:t>OASIS</w:t>
            </w:r>
          </w:p>
        </w:tc>
      </w:tr>
    </w:tbl>
    <w:p w:rsidR="00957CFF" w:rsidRPr="00EA1B09" w:rsidRDefault="00957CFF" w:rsidP="007E2C19">
      <w:pPr>
        <w:pStyle w:val="Heading2"/>
        <w:rPr>
          <w:rFonts w:cs="Arial"/>
        </w:rPr>
      </w:pPr>
      <w:bookmarkStart w:id="33" w:name="_Toc234290299"/>
      <w:bookmarkStart w:id="34" w:name="_Toc234900749"/>
      <w:bookmarkStart w:id="35" w:name="_Toc379979775"/>
      <w:r w:rsidRPr="00EA1B09">
        <w:rPr>
          <w:rFonts w:cs="Arial"/>
        </w:rPr>
        <w:t>Goal of the document</w:t>
      </w:r>
      <w:bookmarkEnd w:id="33"/>
      <w:bookmarkEnd w:id="34"/>
      <w:bookmarkEnd w:id="35"/>
    </w:p>
    <w:p w:rsidR="00132353" w:rsidRPr="00EA1B09" w:rsidRDefault="001352DB" w:rsidP="00132353">
      <w:pPr>
        <w:rPr>
          <w:rFonts w:cs="Arial"/>
        </w:rPr>
      </w:pPr>
      <w:r w:rsidRPr="00EA1B09">
        <w:rPr>
          <w:rFonts w:cs="Arial"/>
        </w:rPr>
        <w:t xml:space="preserve">This document provides </w:t>
      </w:r>
      <w:r w:rsidR="00243600" w:rsidRPr="00EA1B09">
        <w:rPr>
          <w:rFonts w:cs="Arial"/>
        </w:rPr>
        <w:t xml:space="preserve">functional and </w:t>
      </w:r>
      <w:r w:rsidRPr="00EA1B09">
        <w:rPr>
          <w:rFonts w:cs="Arial"/>
        </w:rPr>
        <w:t>technical informatio</w:t>
      </w:r>
      <w:r w:rsidR="00BA7FC6" w:rsidRPr="00EA1B09">
        <w:rPr>
          <w:rFonts w:cs="Arial"/>
        </w:rPr>
        <w:t xml:space="preserve">n on calling the </w:t>
      </w:r>
      <w:r w:rsidR="00953B33" w:rsidRPr="00EA1B09">
        <w:rPr>
          <w:rFonts w:cs="Arial"/>
        </w:rPr>
        <w:t>S</w:t>
      </w:r>
      <w:r w:rsidRPr="00EA1B09">
        <w:rPr>
          <w:rFonts w:cs="Arial"/>
        </w:rPr>
        <w:t>ervice</w:t>
      </w:r>
      <w:r w:rsidR="00F51FB9" w:rsidRPr="00EA1B09">
        <w:rPr>
          <w:rFonts w:cs="Arial"/>
        </w:rPr>
        <w:t xml:space="preserve"> </w:t>
      </w:r>
      <w:r w:rsidR="00F51FB9" w:rsidRPr="00EA1B09">
        <w:rPr>
          <w:rFonts w:cs="Arial"/>
        </w:rPr>
        <w:fldChar w:fldCharType="begin"/>
      </w:r>
      <w:r w:rsidR="00F51FB9" w:rsidRPr="00EA1B09">
        <w:rPr>
          <w:rFonts w:cs="Arial"/>
        </w:rPr>
        <w:instrText xml:space="preserve"> DOCPROPERTY  ServiceName  \* MERGEFORMAT </w:instrText>
      </w:r>
      <w:r w:rsidR="00F51FB9" w:rsidRPr="00EA1B09">
        <w:rPr>
          <w:rFonts w:cs="Arial"/>
        </w:rPr>
        <w:fldChar w:fldCharType="separate"/>
      </w:r>
      <w:r w:rsidR="00BA0368" w:rsidRPr="00EA1B09">
        <w:rPr>
          <w:rFonts w:cs="Arial"/>
        </w:rPr>
        <w:t>RegisteredMail</w:t>
      </w:r>
      <w:r w:rsidR="00F51FB9" w:rsidRPr="00EA1B09">
        <w:rPr>
          <w:rFonts w:cs="Arial"/>
        </w:rPr>
        <w:fldChar w:fldCharType="end"/>
      </w:r>
      <w:r w:rsidRPr="00EA1B09">
        <w:rPr>
          <w:rFonts w:cs="Arial"/>
        </w:rPr>
        <w:t xml:space="preserve">, as provided by the </w:t>
      </w:r>
      <w:fldSimple w:instr=" DOCPROPERTY  InstitutionName  \* MERGEFORMAT ">
        <w:r w:rsidR="00BA0368" w:rsidRPr="00EA1B09">
          <w:t>KSZ</w:t>
        </w:r>
      </w:fldSimple>
      <w:r w:rsidRPr="00EA1B09">
        <w:rPr>
          <w:rFonts w:cs="Arial"/>
        </w:rPr>
        <w:t>.</w:t>
      </w:r>
      <w:r w:rsidR="00132353" w:rsidRPr="00EA1B09">
        <w:rPr>
          <w:rFonts w:cs="Arial"/>
        </w:rPr>
        <w:t xml:space="preserve"> This information should allow (the IT department of) an organization to </w:t>
      </w:r>
      <w:r w:rsidR="009855D4" w:rsidRPr="00EA1B09">
        <w:rPr>
          <w:rFonts w:cs="Arial"/>
        </w:rPr>
        <w:t>integrat</w:t>
      </w:r>
      <w:r w:rsidR="00116FF9" w:rsidRPr="00EA1B09">
        <w:rPr>
          <w:rFonts w:cs="Arial"/>
        </w:rPr>
        <w:t xml:space="preserve">e and </w:t>
      </w:r>
      <w:r w:rsidR="00132353" w:rsidRPr="00EA1B09">
        <w:rPr>
          <w:rFonts w:cs="Arial"/>
        </w:rPr>
        <w:t>use the service.</w:t>
      </w:r>
    </w:p>
    <w:p w:rsidR="00243600" w:rsidRPr="00EA1B09" w:rsidRDefault="00243600" w:rsidP="00243600">
      <w:pPr>
        <w:rPr>
          <w:rFonts w:cs="Arial"/>
        </w:rPr>
      </w:pPr>
      <w:r w:rsidRPr="00EA1B09">
        <w:rPr>
          <w:rFonts w:cs="Arial"/>
        </w:rPr>
        <w:t xml:space="preserve">In this service specification document, we explain the structure and content aspects of the possible </w:t>
      </w:r>
      <w:r w:rsidR="002E0415" w:rsidRPr="00EA1B09">
        <w:rPr>
          <w:rFonts w:cs="Arial"/>
        </w:rPr>
        <w:t>s</w:t>
      </w:r>
      <w:r w:rsidR="00953B33" w:rsidRPr="00EA1B09">
        <w:rPr>
          <w:rFonts w:cs="Arial"/>
        </w:rPr>
        <w:t xml:space="preserve">ervice </w:t>
      </w:r>
      <w:r w:rsidRPr="00EA1B09">
        <w:rPr>
          <w:rFonts w:cs="Arial"/>
        </w:rPr>
        <w:t xml:space="preserve">requests and replies. An example illustrates each of those messages. Also, </w:t>
      </w:r>
      <w:r w:rsidR="00953B33" w:rsidRPr="00EA1B09">
        <w:rPr>
          <w:rFonts w:cs="Arial"/>
        </w:rPr>
        <w:t>the</w:t>
      </w:r>
      <w:r w:rsidRPr="00EA1B09">
        <w:rPr>
          <w:rFonts w:cs="Arial"/>
        </w:rPr>
        <w:t xml:space="preserve"> list of possible er</w:t>
      </w:r>
      <w:r w:rsidRPr="00EA1B09">
        <w:t xml:space="preserve">rors </w:t>
      </w:r>
      <w:r w:rsidR="00953B33" w:rsidRPr="00EA1B09">
        <w:rPr>
          <w:rFonts w:cs="Arial"/>
        </w:rPr>
        <w:t xml:space="preserve">is included in this </w:t>
      </w:r>
      <w:r w:rsidRPr="00EA1B09">
        <w:rPr>
          <w:rFonts w:cs="Arial"/>
        </w:rPr>
        <w:t>document.</w:t>
      </w:r>
    </w:p>
    <w:p w:rsidR="00243600" w:rsidRPr="00EA1B09" w:rsidRDefault="00243600" w:rsidP="00243600">
      <w:pPr>
        <w:rPr>
          <w:rFonts w:cs="Arial"/>
        </w:rPr>
      </w:pPr>
      <w:r w:rsidRPr="00EA1B09">
        <w:rPr>
          <w:rFonts w:cs="Arial"/>
        </w:rPr>
        <w:t>Some technical and legal requirements must be satisfied in order to allow the integration of the</w:t>
      </w:r>
      <w:r w:rsidR="00953B33" w:rsidRPr="00EA1B09">
        <w:rPr>
          <w:rFonts w:cs="Arial"/>
        </w:rPr>
        <w:t xml:space="preserve"> </w:t>
      </w:r>
      <w:r w:rsidRPr="00EA1B09">
        <w:rPr>
          <w:rFonts w:cs="Arial"/>
        </w:rPr>
        <w:t>services in client appli</w:t>
      </w:r>
      <w:r w:rsidRPr="00EA1B09">
        <w:t xml:space="preserve">cations; this document was written in order to provide you with an overview of requirements which have to be met in order to integrate correctly with the </w:t>
      </w:r>
      <w:r w:rsidR="00953B33" w:rsidRPr="00EA1B09">
        <w:rPr>
          <w:rFonts w:cs="Arial"/>
        </w:rPr>
        <w:t>S</w:t>
      </w:r>
      <w:r w:rsidRPr="00EA1B09">
        <w:rPr>
          <w:rFonts w:cs="Arial"/>
        </w:rPr>
        <w:t>ervices offered by</w:t>
      </w:r>
      <w:r w:rsidR="003442CF" w:rsidRPr="00EA1B09">
        <w:rPr>
          <w:rFonts w:cs="Arial"/>
        </w:rPr>
        <w:t xml:space="preserve"> </w:t>
      </w:r>
      <w:fldSimple w:instr=" DOCPROPERTY  InstitutionName  \* MERGEFORMAT ">
        <w:r w:rsidR="00BA0368" w:rsidRPr="00EA1B09">
          <w:t>KSZ</w:t>
        </w:r>
      </w:fldSimple>
      <w:r w:rsidR="003442CF" w:rsidRPr="00EA1B09">
        <w:rPr>
          <w:rFonts w:cs="Arial"/>
        </w:rPr>
        <w:t>.</w:t>
      </w:r>
    </w:p>
    <w:p w:rsidR="00957CFF" w:rsidRPr="00EA1B09" w:rsidRDefault="0090306D" w:rsidP="008B6A73">
      <w:pPr>
        <w:pStyle w:val="Heading1"/>
      </w:pPr>
      <w:bookmarkStart w:id="36" w:name="_Toc234290300"/>
      <w:bookmarkStart w:id="37" w:name="_Toc379979776"/>
      <w:r w:rsidRPr="00EA1B09">
        <w:t>Service</w:t>
      </w:r>
      <w:r w:rsidR="00C065A1" w:rsidRPr="00EA1B09">
        <w:t xml:space="preserve"> history</w:t>
      </w:r>
      <w:bookmarkEnd w:id="37"/>
    </w:p>
    <w:p w:rsidR="009F4A14" w:rsidRPr="00EA1B09" w:rsidRDefault="009F4A14" w:rsidP="009F4A14">
      <w:pPr>
        <w:rPr>
          <w:rFonts w:cs="Arial"/>
        </w:rPr>
      </w:pPr>
      <w:r w:rsidRPr="00EA1B09">
        <w:rPr>
          <w:rFonts w:cs="Arial"/>
        </w:rPr>
        <w:t xml:space="preserve">This chapter contains the list of changes to the service since the previous </w:t>
      </w:r>
      <w:r w:rsidR="00953B33" w:rsidRPr="00EA1B09">
        <w:rPr>
          <w:rFonts w:cs="Arial"/>
        </w:rPr>
        <w:t>publication</w:t>
      </w:r>
      <w:r w:rsidRPr="00EA1B09">
        <w:rPr>
          <w:rFonts w:cs="Arial"/>
        </w:rPr>
        <w:t>.</w:t>
      </w:r>
    </w:p>
    <w:p w:rsidR="003357E5" w:rsidRPr="00EA1B09" w:rsidRDefault="00BA7FC6" w:rsidP="009F4A14">
      <w:pPr>
        <w:rPr>
          <w:rFonts w:cs="Arial"/>
        </w:rPr>
      </w:pPr>
      <w:r w:rsidRPr="00EA1B09">
        <w:rPr>
          <w:rFonts w:cs="Arial"/>
        </w:rPr>
        <w:t xml:space="preserve">Remark: </w:t>
      </w:r>
      <w:r w:rsidR="00B31A4C" w:rsidRPr="00EA1B09">
        <w:rPr>
          <w:rFonts w:cs="Arial"/>
        </w:rPr>
        <w:t>If</w:t>
      </w:r>
      <w:r w:rsidR="00E23E70" w:rsidRPr="00EA1B09">
        <w:rPr>
          <w:rFonts w:cs="Arial"/>
        </w:rPr>
        <w:t xml:space="preserve"> only the minor(y)</w:t>
      </w:r>
      <w:r w:rsidR="000253F3" w:rsidRPr="00EA1B09">
        <w:rPr>
          <w:rFonts w:cs="Arial"/>
        </w:rPr>
        <w:t xml:space="preserve"> number has changed, the s</w:t>
      </w:r>
      <w:r w:rsidR="00E23E70" w:rsidRPr="00EA1B09">
        <w:rPr>
          <w:rFonts w:cs="Arial"/>
        </w:rPr>
        <w:t>ervice is backward compatible with the previo</w:t>
      </w:r>
      <w:r w:rsidR="00E23E70" w:rsidRPr="00EA1B09">
        <w:t>us version. Existing consumers with no need to use the new functionality do not have to change their implementation.</w:t>
      </w:r>
    </w:p>
    <w:p w:rsidR="006B04BA" w:rsidRPr="00EA1B09" w:rsidRDefault="009F4A14" w:rsidP="00D807C1">
      <w:r w:rsidRPr="00EA1B09">
        <w:rPr>
          <w:rStyle w:val="Strong"/>
        </w:rPr>
        <w:t>Previous version number:</w:t>
      </w:r>
      <w:r w:rsidR="000C1A2C" w:rsidRPr="00EA1B09">
        <w:rPr>
          <w:rStyle w:val="Strong"/>
        </w:rPr>
        <w:t xml:space="preserve"> </w:t>
      </w:r>
      <w:r w:rsidR="00D807C1" w:rsidRPr="00EA1B09">
        <w:t>None</w:t>
      </w:r>
    </w:p>
    <w:p w:rsidR="006B04BA" w:rsidRPr="00EA1B09" w:rsidRDefault="009F4A14" w:rsidP="00D807C1">
      <w:r w:rsidRPr="00EA1B09">
        <w:rPr>
          <w:rStyle w:val="Strong"/>
        </w:rPr>
        <w:t>Previous release date:</w:t>
      </w:r>
      <w:r w:rsidR="000C1A2C" w:rsidRPr="00EA1B09">
        <w:rPr>
          <w:rStyle w:val="Strong"/>
        </w:rPr>
        <w:t xml:space="preserve"> </w:t>
      </w:r>
      <w:r w:rsidR="00D807C1" w:rsidRPr="00EA1B09">
        <w:t>None</w:t>
      </w:r>
    </w:p>
    <w:p w:rsidR="009F4A14" w:rsidRPr="00EA1B09" w:rsidRDefault="009F4A14" w:rsidP="009F4A14">
      <w:pPr>
        <w:rPr>
          <w:rStyle w:val="Strong"/>
        </w:rPr>
      </w:pPr>
      <w:r w:rsidRPr="00EA1B09">
        <w:rPr>
          <w:rStyle w:val="Strong"/>
        </w:rPr>
        <w:t>List of changes:</w:t>
      </w:r>
    </w:p>
    <w:p w:rsidR="00B82048" w:rsidRDefault="00D807C1" w:rsidP="00D807C1">
      <w:pPr>
        <w:numPr>
          <w:ilvl w:val="0"/>
          <w:numId w:val="2"/>
        </w:numPr>
        <w:ind w:left="360"/>
      </w:pPr>
      <w:r w:rsidRPr="00EA1B09">
        <w:t>01/04</w:t>
      </w:r>
      <w:r w:rsidR="00C8057A" w:rsidRPr="00EA1B09">
        <w:t>/</w:t>
      </w:r>
      <w:r w:rsidRPr="00EA1B09">
        <w:t>2014</w:t>
      </w:r>
      <w:r w:rsidR="00C8057A" w:rsidRPr="00EA1B09">
        <w:t xml:space="preserve"> v</w:t>
      </w:r>
      <w:r w:rsidRPr="00EA1B09">
        <w:t>1.0</w:t>
      </w:r>
      <w:r w:rsidR="00C8057A" w:rsidRPr="00EA1B09">
        <w:t xml:space="preserve">: </w:t>
      </w:r>
      <w:r w:rsidRPr="00EA1B09">
        <w:t>First version</w:t>
      </w:r>
    </w:p>
    <w:p w:rsidR="00AD0584" w:rsidRPr="00EA1B09" w:rsidRDefault="00AD0584" w:rsidP="00D807C1">
      <w:pPr>
        <w:numPr>
          <w:ilvl w:val="0"/>
          <w:numId w:val="2"/>
        </w:numPr>
        <w:ind w:left="360"/>
      </w:pPr>
      <w:r>
        <w:t>12/02/2014 v2.0: Phase 2</w:t>
      </w:r>
    </w:p>
    <w:p w:rsidR="00886F63" w:rsidRPr="00EA1B09" w:rsidRDefault="00440D75" w:rsidP="008B6A73">
      <w:pPr>
        <w:pStyle w:val="Heading1"/>
      </w:pPr>
      <w:bookmarkStart w:id="38" w:name="_Toc379979777"/>
      <w:r w:rsidRPr="00EA1B09">
        <w:t xml:space="preserve">Global overview of the </w:t>
      </w:r>
      <w:r w:rsidR="00771B56" w:rsidRPr="00EA1B09">
        <w:t>Service</w:t>
      </w:r>
      <w:r w:rsidRPr="00EA1B09">
        <w:t xml:space="preserve"> </w:t>
      </w:r>
      <w:r w:rsidR="00771B56" w:rsidRPr="00EA1B09">
        <w:t>Group</w:t>
      </w:r>
      <w:bookmarkEnd w:id="38"/>
    </w:p>
    <w:p w:rsidR="00654294" w:rsidRPr="00EA1B09" w:rsidRDefault="00BA0368" w:rsidP="00A50C37">
      <w:pPr>
        <w:pStyle w:val="CommentText"/>
      </w:pPr>
      <w:r w:rsidRPr="00EA1B09">
        <w:t>Not applicable</w:t>
      </w:r>
    </w:p>
    <w:p w:rsidR="00A57468" w:rsidRPr="00EA1B09" w:rsidRDefault="00A57468" w:rsidP="008B6A73">
      <w:pPr>
        <w:pStyle w:val="Heading1"/>
        <w:sectPr w:rsidR="00A57468" w:rsidRPr="00EA1B09" w:rsidSect="00A649B6">
          <w:pgSz w:w="11906" w:h="16838"/>
          <w:pgMar w:top="1418" w:right="1418" w:bottom="1418" w:left="1418" w:header="709" w:footer="709" w:gutter="0"/>
          <w:cols w:space="708"/>
          <w:docGrid w:linePitch="360"/>
        </w:sectPr>
      </w:pPr>
      <w:bookmarkStart w:id="39" w:name="_Ref240966043"/>
    </w:p>
    <w:p w:rsidR="009F4A14" w:rsidRPr="00EA1B09" w:rsidRDefault="008A11BB" w:rsidP="008B6A73">
      <w:pPr>
        <w:pStyle w:val="Heading1"/>
      </w:pPr>
      <w:bookmarkStart w:id="40" w:name="_Toc379979778"/>
      <w:r w:rsidRPr="00EA1B09">
        <w:t>P</w:t>
      </w:r>
      <w:r w:rsidR="009F4A14" w:rsidRPr="00EA1B09">
        <w:t>re</w:t>
      </w:r>
      <w:r w:rsidR="00FE226C" w:rsidRPr="00EA1B09">
        <w:t>re</w:t>
      </w:r>
      <w:r w:rsidR="009F4A14" w:rsidRPr="00EA1B09">
        <w:t>qui</w:t>
      </w:r>
      <w:r w:rsidR="00FE226C" w:rsidRPr="00EA1B09">
        <w:t>site</w:t>
      </w:r>
      <w:r w:rsidR="009F4A14" w:rsidRPr="00EA1B09">
        <w:t>s</w:t>
      </w:r>
      <w:bookmarkEnd w:id="39"/>
      <w:bookmarkEnd w:id="40"/>
    </w:p>
    <w:p w:rsidR="0008093E" w:rsidRPr="00EA1B09" w:rsidRDefault="0008093E" w:rsidP="0008093E">
      <w:pPr>
        <w:pStyle w:val="Heading2"/>
        <w:rPr>
          <w:rFonts w:cs="Arial"/>
        </w:rPr>
      </w:pPr>
      <w:bookmarkStart w:id="41" w:name="_Toc234900751"/>
      <w:bookmarkStart w:id="42" w:name="_Toc379979779"/>
      <w:r w:rsidRPr="00EA1B09">
        <w:rPr>
          <w:rFonts w:cs="Arial"/>
        </w:rPr>
        <w:t>Business prerequisites</w:t>
      </w:r>
      <w:bookmarkEnd w:id="42"/>
    </w:p>
    <w:p w:rsidR="008A11BB" w:rsidRPr="00EA1B09" w:rsidRDefault="008A11BB" w:rsidP="00A50C37">
      <w:pPr>
        <w:pStyle w:val="CommentText"/>
      </w:pPr>
      <w:r w:rsidRPr="00EA1B09">
        <w:t xml:space="preserve">Comment: This chapter contains information about the privacy rules and the preconditions </w:t>
      </w:r>
      <w:r w:rsidR="00953B33" w:rsidRPr="00EA1B09">
        <w:t>governing the use of the Service</w:t>
      </w:r>
      <w:r w:rsidRPr="00EA1B09">
        <w:t>.</w:t>
      </w:r>
    </w:p>
    <w:p w:rsidR="0008093E" w:rsidRPr="00EA1B09" w:rsidRDefault="0008093E" w:rsidP="0008093E">
      <w:pPr>
        <w:pStyle w:val="Heading2"/>
        <w:rPr>
          <w:rFonts w:cs="Arial"/>
        </w:rPr>
      </w:pPr>
      <w:bookmarkStart w:id="43" w:name="_Toc379979780"/>
      <w:r w:rsidRPr="00EA1B09">
        <w:rPr>
          <w:rFonts w:cs="Arial"/>
        </w:rPr>
        <w:t>Technical prerequisites</w:t>
      </w:r>
      <w:bookmarkEnd w:id="43"/>
    </w:p>
    <w:p w:rsidR="00350DF7" w:rsidRPr="00EA1B09" w:rsidRDefault="00350DF7" w:rsidP="00350DF7">
      <w:pPr>
        <w:rPr>
          <w:lang w:val="en-GB"/>
        </w:rPr>
      </w:pPr>
      <w:bookmarkStart w:id="44" w:name="_Ref297716012"/>
      <w:r w:rsidRPr="00EA1B09">
        <w:rPr>
          <w:lang w:val="en-GB"/>
        </w:rPr>
        <w:t xml:space="preserve">To call the WS you must sign your soap request with a Fedict X509 certificate. </w:t>
      </w:r>
    </w:p>
    <w:p w:rsidR="00350DF7" w:rsidRPr="00EA1B09" w:rsidRDefault="00350DF7" w:rsidP="00350DF7">
      <w:pPr>
        <w:rPr>
          <w:lang w:val="en-GB"/>
        </w:rPr>
      </w:pPr>
      <w:r w:rsidRPr="00EA1B09">
        <w:rPr>
          <w:lang w:val="en-GB"/>
        </w:rPr>
        <w:t xml:space="preserve">This certificate identifies the institution and the application. </w:t>
      </w:r>
    </w:p>
    <w:p w:rsidR="00350DF7" w:rsidRPr="00EA1B09" w:rsidRDefault="00350DF7" w:rsidP="00350DF7">
      <w:pPr>
        <w:rPr>
          <w:lang w:val="en-G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4320"/>
      </w:tblGrid>
      <w:tr w:rsidR="00350DF7" w:rsidRPr="00EA1B09" w:rsidTr="00D421D4">
        <w:trPr>
          <w:tblHeader/>
        </w:trPr>
        <w:tc>
          <w:tcPr>
            <w:tcW w:w="648" w:type="dxa"/>
            <w:shd w:val="clear" w:color="auto" w:fill="B3B3B3"/>
          </w:tcPr>
          <w:p w:rsidR="00350DF7" w:rsidRPr="00EA1B09" w:rsidRDefault="00350DF7" w:rsidP="00D421D4">
            <w:pPr>
              <w:keepLines/>
              <w:jc w:val="center"/>
              <w:rPr>
                <w:b/>
                <w:sz w:val="16"/>
                <w:szCs w:val="16"/>
              </w:rPr>
            </w:pPr>
            <w:r w:rsidRPr="00EA1B09">
              <w:rPr>
                <w:b/>
                <w:sz w:val="16"/>
                <w:szCs w:val="16"/>
              </w:rPr>
              <w:t xml:space="preserve"> X509</w:t>
            </w:r>
          </w:p>
        </w:tc>
        <w:tc>
          <w:tcPr>
            <w:tcW w:w="4500" w:type="dxa"/>
            <w:shd w:val="clear" w:color="auto" w:fill="B3B3B3"/>
          </w:tcPr>
          <w:p w:rsidR="00350DF7" w:rsidRPr="00EA1B09" w:rsidRDefault="00350DF7" w:rsidP="00D421D4">
            <w:pPr>
              <w:keepLines/>
              <w:jc w:val="center"/>
              <w:rPr>
                <w:b/>
                <w:sz w:val="16"/>
                <w:szCs w:val="16"/>
              </w:rPr>
            </w:pPr>
            <w:r w:rsidRPr="00EA1B09">
              <w:rPr>
                <w:b/>
                <w:sz w:val="16"/>
                <w:szCs w:val="16"/>
              </w:rPr>
              <w:t>Value</w:t>
            </w:r>
          </w:p>
        </w:tc>
        <w:tc>
          <w:tcPr>
            <w:tcW w:w="4320" w:type="dxa"/>
            <w:shd w:val="clear" w:color="auto" w:fill="B3B3B3"/>
          </w:tcPr>
          <w:p w:rsidR="00350DF7" w:rsidRPr="00EA1B09" w:rsidRDefault="00350DF7" w:rsidP="00D421D4">
            <w:pPr>
              <w:keepLines/>
              <w:jc w:val="center"/>
              <w:rPr>
                <w:b/>
                <w:sz w:val="16"/>
                <w:szCs w:val="16"/>
              </w:rPr>
            </w:pPr>
            <w:r w:rsidRPr="00EA1B09">
              <w:rPr>
                <w:b/>
                <w:sz w:val="16"/>
                <w:szCs w:val="16"/>
              </w:rPr>
              <w:t>Comment</w:t>
            </w:r>
          </w:p>
        </w:tc>
      </w:tr>
      <w:tr w:rsidR="00350DF7" w:rsidRPr="00EA1B09" w:rsidTr="00D421D4">
        <w:tc>
          <w:tcPr>
            <w:tcW w:w="648" w:type="dxa"/>
          </w:tcPr>
          <w:p w:rsidR="00350DF7" w:rsidRPr="00EA1B09" w:rsidRDefault="00350DF7" w:rsidP="00D421D4">
            <w:pPr>
              <w:keepLines/>
              <w:rPr>
                <w:sz w:val="16"/>
                <w:szCs w:val="16"/>
              </w:rPr>
            </w:pPr>
            <w:r w:rsidRPr="00EA1B09">
              <w:rPr>
                <w:sz w:val="16"/>
                <w:szCs w:val="16"/>
              </w:rPr>
              <w:t>C</w:t>
            </w:r>
          </w:p>
        </w:tc>
        <w:tc>
          <w:tcPr>
            <w:tcW w:w="4500" w:type="dxa"/>
          </w:tcPr>
          <w:p w:rsidR="00350DF7" w:rsidRPr="00EA1B09" w:rsidRDefault="00350DF7" w:rsidP="00D421D4">
            <w:pPr>
              <w:keepLines/>
              <w:rPr>
                <w:sz w:val="16"/>
                <w:szCs w:val="16"/>
              </w:rPr>
            </w:pPr>
            <w:r w:rsidRPr="00EA1B09">
              <w:rPr>
                <w:sz w:val="16"/>
                <w:szCs w:val="16"/>
              </w:rPr>
              <w:t>BE</w:t>
            </w:r>
          </w:p>
        </w:tc>
        <w:tc>
          <w:tcPr>
            <w:tcW w:w="4320" w:type="dxa"/>
          </w:tcPr>
          <w:p w:rsidR="00350DF7" w:rsidRPr="00EA1B09" w:rsidRDefault="00350DF7" w:rsidP="00D421D4">
            <w:pPr>
              <w:keepLines/>
              <w:rPr>
                <w:sz w:val="16"/>
                <w:szCs w:val="16"/>
              </w:rPr>
            </w:pPr>
            <w:r w:rsidRPr="00EA1B09">
              <w:rPr>
                <w:sz w:val="16"/>
                <w:szCs w:val="16"/>
              </w:rPr>
              <w:t>-</w:t>
            </w:r>
          </w:p>
        </w:tc>
      </w:tr>
      <w:tr w:rsidR="00350DF7" w:rsidRPr="00EA1B09" w:rsidTr="00D421D4">
        <w:trPr>
          <w:trHeight w:val="291"/>
        </w:trPr>
        <w:tc>
          <w:tcPr>
            <w:tcW w:w="648" w:type="dxa"/>
          </w:tcPr>
          <w:p w:rsidR="00350DF7" w:rsidRPr="00EA1B09" w:rsidRDefault="00350DF7" w:rsidP="00D421D4">
            <w:pPr>
              <w:keepLines/>
              <w:rPr>
                <w:sz w:val="16"/>
                <w:szCs w:val="16"/>
              </w:rPr>
            </w:pPr>
            <w:r w:rsidRPr="00EA1B09">
              <w:rPr>
                <w:sz w:val="16"/>
                <w:szCs w:val="16"/>
              </w:rPr>
              <w:t>O</w:t>
            </w:r>
          </w:p>
        </w:tc>
        <w:tc>
          <w:tcPr>
            <w:tcW w:w="4500" w:type="dxa"/>
          </w:tcPr>
          <w:p w:rsidR="00350DF7" w:rsidRPr="00EA1B09" w:rsidRDefault="00350DF7" w:rsidP="00D421D4">
            <w:pPr>
              <w:keepLines/>
              <w:rPr>
                <w:sz w:val="16"/>
                <w:szCs w:val="16"/>
              </w:rPr>
            </w:pPr>
            <w:r w:rsidRPr="00EA1B09">
              <w:rPr>
                <w:sz w:val="16"/>
                <w:szCs w:val="16"/>
              </w:rPr>
              <w:t>Federal Government</w:t>
            </w:r>
          </w:p>
        </w:tc>
        <w:tc>
          <w:tcPr>
            <w:tcW w:w="4320" w:type="dxa"/>
          </w:tcPr>
          <w:p w:rsidR="00350DF7" w:rsidRPr="00EA1B09" w:rsidRDefault="00350DF7" w:rsidP="00D421D4">
            <w:pPr>
              <w:keepLines/>
              <w:rPr>
                <w:sz w:val="16"/>
                <w:szCs w:val="16"/>
              </w:rPr>
            </w:pPr>
            <w:r w:rsidRPr="00EA1B09">
              <w:rPr>
                <w:sz w:val="16"/>
                <w:szCs w:val="16"/>
              </w:rPr>
              <w:t>-</w:t>
            </w:r>
          </w:p>
        </w:tc>
      </w:tr>
      <w:tr w:rsidR="00350DF7" w:rsidRPr="00EA1B09" w:rsidTr="00D421D4">
        <w:tc>
          <w:tcPr>
            <w:tcW w:w="648" w:type="dxa"/>
          </w:tcPr>
          <w:p w:rsidR="00350DF7" w:rsidRPr="00EA1B09" w:rsidRDefault="00350DF7" w:rsidP="00D421D4">
            <w:pPr>
              <w:keepLines/>
              <w:rPr>
                <w:sz w:val="16"/>
                <w:szCs w:val="16"/>
              </w:rPr>
            </w:pPr>
            <w:r w:rsidRPr="00EA1B09">
              <w:rPr>
                <w:sz w:val="16"/>
                <w:szCs w:val="16"/>
              </w:rPr>
              <w:t>OU</w:t>
            </w:r>
          </w:p>
        </w:tc>
        <w:tc>
          <w:tcPr>
            <w:tcW w:w="4500" w:type="dxa"/>
          </w:tcPr>
          <w:p w:rsidR="00350DF7" w:rsidRPr="00EA1B09" w:rsidRDefault="00350DF7" w:rsidP="00D421D4">
            <w:pPr>
              <w:keepLines/>
              <w:rPr>
                <w:i/>
                <w:sz w:val="16"/>
                <w:szCs w:val="16"/>
              </w:rPr>
            </w:pPr>
            <w:r w:rsidRPr="00EA1B09">
              <w:rPr>
                <w:i/>
                <w:sz w:val="16"/>
                <w:szCs w:val="16"/>
              </w:rPr>
              <w:t>Institution Name</w:t>
            </w:r>
          </w:p>
        </w:tc>
        <w:tc>
          <w:tcPr>
            <w:tcW w:w="4320" w:type="dxa"/>
          </w:tcPr>
          <w:p w:rsidR="00350DF7" w:rsidRPr="00EA1B09" w:rsidRDefault="00350DF7" w:rsidP="00D421D4">
            <w:pPr>
              <w:keepLines/>
              <w:rPr>
                <w:sz w:val="16"/>
                <w:szCs w:val="16"/>
              </w:rPr>
            </w:pPr>
            <w:r w:rsidRPr="00EA1B09">
              <w:rPr>
                <w:sz w:val="16"/>
                <w:szCs w:val="16"/>
              </w:rPr>
              <w:t>Example OU=National Social Security Office</w:t>
            </w:r>
          </w:p>
        </w:tc>
      </w:tr>
      <w:tr w:rsidR="00350DF7" w:rsidRPr="00EA1B09" w:rsidTr="00D421D4">
        <w:tc>
          <w:tcPr>
            <w:tcW w:w="648" w:type="dxa"/>
          </w:tcPr>
          <w:p w:rsidR="00350DF7" w:rsidRPr="00EA1B09" w:rsidRDefault="00350DF7" w:rsidP="00D421D4">
            <w:pPr>
              <w:keepLines/>
              <w:rPr>
                <w:sz w:val="16"/>
                <w:szCs w:val="16"/>
              </w:rPr>
            </w:pPr>
            <w:r w:rsidRPr="00EA1B09">
              <w:rPr>
                <w:sz w:val="16"/>
                <w:szCs w:val="16"/>
              </w:rPr>
              <w:t>OU</w:t>
            </w:r>
          </w:p>
        </w:tc>
        <w:tc>
          <w:tcPr>
            <w:tcW w:w="4500" w:type="dxa"/>
          </w:tcPr>
          <w:p w:rsidR="00350DF7" w:rsidRPr="00EA1B09" w:rsidRDefault="00350DF7" w:rsidP="00D421D4">
            <w:pPr>
              <w:keepLines/>
              <w:rPr>
                <w:i/>
                <w:sz w:val="16"/>
                <w:szCs w:val="16"/>
              </w:rPr>
            </w:pPr>
            <w:r w:rsidRPr="00EA1B09">
              <w:rPr>
                <w:sz w:val="16"/>
                <w:szCs w:val="16"/>
              </w:rPr>
              <w:t>OU=urn:be:fgov:kbo-bce:organization:cbe-number:${CBE}</w:t>
            </w:r>
          </w:p>
        </w:tc>
        <w:tc>
          <w:tcPr>
            <w:tcW w:w="4320" w:type="dxa"/>
          </w:tcPr>
          <w:p w:rsidR="00350DF7" w:rsidRPr="00EA1B09" w:rsidRDefault="00350DF7" w:rsidP="00D421D4">
            <w:pPr>
              <w:pStyle w:val="Heading6"/>
              <w:numPr>
                <w:ilvl w:val="0"/>
                <w:numId w:val="0"/>
              </w:numPr>
              <w:rPr>
                <w:sz w:val="16"/>
                <w:szCs w:val="16"/>
              </w:rPr>
            </w:pPr>
            <w:r w:rsidRPr="00EA1B09">
              <w:rPr>
                <w:sz w:val="16"/>
                <w:szCs w:val="16"/>
              </w:rPr>
              <w:t xml:space="preserve">Example for institution with CBE 12345676890 this OU must be </w:t>
            </w:r>
          </w:p>
          <w:p w:rsidR="00350DF7" w:rsidRPr="00EA1B09" w:rsidRDefault="00350DF7" w:rsidP="00D421D4">
            <w:pPr>
              <w:pStyle w:val="Heading6"/>
              <w:numPr>
                <w:ilvl w:val="0"/>
                <w:numId w:val="0"/>
              </w:numPr>
              <w:rPr>
                <w:sz w:val="16"/>
                <w:szCs w:val="16"/>
              </w:rPr>
            </w:pPr>
            <w:r w:rsidRPr="00EA1B09">
              <w:rPr>
                <w:sz w:val="16"/>
                <w:szCs w:val="16"/>
              </w:rPr>
              <w:t>OU=urn:be:fgov:kbo-bce:organization:cbe-number:1234567890</w:t>
            </w:r>
          </w:p>
        </w:tc>
      </w:tr>
      <w:tr w:rsidR="00350DF7" w:rsidRPr="00EA1B09" w:rsidTr="00D421D4">
        <w:tc>
          <w:tcPr>
            <w:tcW w:w="648" w:type="dxa"/>
          </w:tcPr>
          <w:p w:rsidR="00350DF7" w:rsidRPr="00EA1B09" w:rsidRDefault="00350DF7" w:rsidP="00D421D4">
            <w:pPr>
              <w:keepLines/>
              <w:rPr>
                <w:sz w:val="16"/>
                <w:szCs w:val="16"/>
              </w:rPr>
            </w:pPr>
            <w:r w:rsidRPr="00EA1B09">
              <w:rPr>
                <w:sz w:val="16"/>
                <w:szCs w:val="16"/>
              </w:rPr>
              <w:t>CN</w:t>
            </w:r>
          </w:p>
        </w:tc>
        <w:tc>
          <w:tcPr>
            <w:tcW w:w="4500" w:type="dxa"/>
          </w:tcPr>
          <w:p w:rsidR="00350DF7" w:rsidRPr="00EA1B09" w:rsidRDefault="00350DF7" w:rsidP="00D421D4">
            <w:pPr>
              <w:keepLines/>
              <w:rPr>
                <w:i/>
                <w:sz w:val="16"/>
                <w:szCs w:val="16"/>
              </w:rPr>
            </w:pPr>
            <w:r w:rsidRPr="00EA1B09">
              <w:rPr>
                <w:i/>
                <w:sz w:val="16"/>
                <w:szCs w:val="16"/>
              </w:rPr>
              <w:t xml:space="preserve">Application identifier </w:t>
            </w:r>
          </w:p>
        </w:tc>
        <w:tc>
          <w:tcPr>
            <w:tcW w:w="4320" w:type="dxa"/>
          </w:tcPr>
          <w:p w:rsidR="00350DF7" w:rsidRPr="00EA1B09" w:rsidRDefault="00350DF7" w:rsidP="00D421D4">
            <w:pPr>
              <w:pStyle w:val="Heading8"/>
              <w:numPr>
                <w:ilvl w:val="0"/>
                <w:numId w:val="0"/>
              </w:numPr>
              <w:tabs>
                <w:tab w:val="clear" w:pos="1701"/>
              </w:tabs>
              <w:ind w:left="5"/>
              <w:jc w:val="both"/>
              <w:rPr>
                <w:sz w:val="16"/>
                <w:szCs w:val="16"/>
              </w:rPr>
            </w:pPr>
            <w:r w:rsidRPr="00EA1B09">
              <w:rPr>
                <w:sz w:val="16"/>
                <w:szCs w:val="16"/>
              </w:rPr>
              <w:t>-</w:t>
            </w:r>
          </w:p>
        </w:tc>
      </w:tr>
    </w:tbl>
    <w:p w:rsidR="00350DF7" w:rsidRPr="00EA1B09" w:rsidRDefault="00350DF7" w:rsidP="00350DF7">
      <w:pPr>
        <w:pStyle w:val="Caption"/>
        <w:rPr>
          <w:lang w:val="en-GB"/>
        </w:rPr>
      </w:pPr>
      <w:bookmarkStart w:id="45" w:name="_Toc361410961"/>
      <w:r w:rsidRPr="00EA1B09">
        <w:t xml:space="preserve">Figure </w:t>
      </w:r>
      <w:r w:rsidRPr="00EA1B09">
        <w:fldChar w:fldCharType="begin"/>
      </w:r>
      <w:r w:rsidRPr="00EA1B09">
        <w:instrText xml:space="preserve"> SEQ Figure \* ARABIC </w:instrText>
      </w:r>
      <w:r w:rsidRPr="00EA1B09">
        <w:fldChar w:fldCharType="separate"/>
      </w:r>
      <w:r w:rsidR="001340B5" w:rsidRPr="00EA1B09">
        <w:rPr>
          <w:noProof/>
        </w:rPr>
        <w:t>1</w:t>
      </w:r>
      <w:r w:rsidRPr="00EA1B09">
        <w:fldChar w:fldCharType="end"/>
      </w:r>
      <w:r w:rsidRPr="00EA1B09">
        <w:t xml:space="preserve"> - X.509 certificate: parameters</w:t>
      </w:r>
      <w:bookmarkEnd w:id="45"/>
    </w:p>
    <w:p w:rsidR="00350DF7" w:rsidRPr="00EA1B09" w:rsidRDefault="00350DF7" w:rsidP="00350DF7">
      <w:pPr>
        <w:pStyle w:val="Heading3"/>
        <w:rPr>
          <w:lang w:val="en-GB"/>
        </w:rPr>
      </w:pPr>
      <w:bookmarkStart w:id="46" w:name="_Ref232871566"/>
      <w:bookmarkStart w:id="47" w:name="_Ref232871667"/>
      <w:bookmarkStart w:id="48" w:name="_Toc232910038"/>
      <w:bookmarkStart w:id="49" w:name="_Ref234391428"/>
      <w:bookmarkStart w:id="50" w:name="_Toc234900772"/>
      <w:bookmarkStart w:id="51" w:name="_Toc361393532"/>
      <w:bookmarkStart w:id="52" w:name="_Toc361398155"/>
      <w:r w:rsidRPr="00EA1B09">
        <w:rPr>
          <w:lang w:val="en-GB"/>
        </w:rPr>
        <w:t>S</w:t>
      </w:r>
      <w:bookmarkEnd w:id="46"/>
      <w:bookmarkEnd w:id="47"/>
      <w:bookmarkEnd w:id="48"/>
      <w:r w:rsidRPr="00EA1B09">
        <w:rPr>
          <w:lang w:val="en-GB"/>
        </w:rPr>
        <w:t>ecurity</w:t>
      </w:r>
      <w:bookmarkEnd w:id="49"/>
      <w:bookmarkEnd w:id="50"/>
      <w:bookmarkEnd w:id="51"/>
      <w:bookmarkEnd w:id="52"/>
    </w:p>
    <w:p w:rsidR="00350DF7" w:rsidRPr="00EA1B09" w:rsidRDefault="00350DF7" w:rsidP="00350DF7">
      <w:pPr>
        <w:rPr>
          <w:b/>
          <w:sz w:val="18"/>
          <w:lang w:val="en-GB"/>
        </w:rPr>
      </w:pPr>
      <w:r w:rsidRPr="00EA1B09">
        <w:rPr>
          <w:b/>
          <w:sz w:val="18"/>
          <w:lang w:val="en-GB"/>
        </w:rPr>
        <w:t>Transport security</w:t>
      </w:r>
    </w:p>
    <w:p w:rsidR="00350DF7" w:rsidRPr="00EA1B09" w:rsidRDefault="00350DF7" w:rsidP="00350DF7">
      <w:pPr>
        <w:numPr>
          <w:ilvl w:val="0"/>
          <w:numId w:val="2"/>
        </w:numPr>
        <w:tabs>
          <w:tab w:val="num" w:pos="360"/>
        </w:tabs>
        <w:ind w:left="360"/>
        <w:rPr>
          <w:rFonts w:cs="Arial"/>
          <w:sz w:val="18"/>
          <w:lang w:val="en-GB"/>
        </w:rPr>
      </w:pPr>
      <w:r w:rsidRPr="00EA1B09">
        <w:rPr>
          <w:rFonts w:cs="Arial"/>
          <w:sz w:val="18"/>
          <w:lang w:val="en-GB"/>
        </w:rPr>
        <w:t xml:space="preserve">For transport security </w:t>
      </w:r>
      <w:r w:rsidRPr="00EA1B09">
        <w:rPr>
          <w:sz w:val="18"/>
          <w:lang w:val="en-GB"/>
        </w:rPr>
        <w:t>one way SSL applies. The SSL connection will provide encryption to the data transported, as well as server authentification of the service provider.</w:t>
      </w:r>
    </w:p>
    <w:p w:rsidR="00350DF7" w:rsidRPr="00EA1B09" w:rsidRDefault="00350DF7" w:rsidP="00350DF7">
      <w:pPr>
        <w:rPr>
          <w:sz w:val="18"/>
          <w:lang w:val="en-GB"/>
        </w:rPr>
      </w:pPr>
    </w:p>
    <w:p w:rsidR="00350DF7" w:rsidRPr="00EA1B09" w:rsidRDefault="00350DF7" w:rsidP="00350DF7">
      <w:pPr>
        <w:rPr>
          <w:b/>
          <w:sz w:val="18"/>
          <w:lang w:val="en-GB"/>
        </w:rPr>
      </w:pPr>
      <w:r w:rsidRPr="00EA1B09">
        <w:rPr>
          <w:b/>
          <w:sz w:val="18"/>
          <w:lang w:val="en-GB"/>
        </w:rPr>
        <w:t>Message security</w:t>
      </w:r>
    </w:p>
    <w:p w:rsidR="00350DF7" w:rsidRPr="00EA1B09" w:rsidRDefault="00350DF7" w:rsidP="00350DF7">
      <w:pPr>
        <w:numPr>
          <w:ilvl w:val="0"/>
          <w:numId w:val="2"/>
        </w:numPr>
        <w:tabs>
          <w:tab w:val="num" w:pos="360"/>
        </w:tabs>
        <w:ind w:left="360"/>
        <w:rPr>
          <w:sz w:val="18"/>
          <w:lang w:val="en-GB"/>
        </w:rPr>
      </w:pPr>
      <w:r w:rsidRPr="00EA1B09">
        <w:rPr>
          <w:rFonts w:cs="Arial"/>
          <w:sz w:val="18"/>
          <w:lang w:val="en-GB"/>
        </w:rPr>
        <w:t>Message security using the OASIS WS-Security standards provides authentication of the service consumer and protects the message integrity end-to-end</w:t>
      </w:r>
      <w:r w:rsidRPr="00EA1B09">
        <w:rPr>
          <w:sz w:val="18"/>
          <w:lang w:val="en-GB"/>
        </w:rPr>
        <w:t xml:space="preserve">. See section </w:t>
      </w:r>
      <w:r w:rsidRPr="00EA1B09">
        <w:rPr>
          <w:sz w:val="18"/>
          <w:lang w:val="en-GB"/>
        </w:rPr>
        <w:fldChar w:fldCharType="begin"/>
      </w:r>
      <w:r w:rsidRPr="00EA1B09">
        <w:rPr>
          <w:sz w:val="18"/>
          <w:lang w:val="en-GB"/>
        </w:rPr>
        <w:instrText xml:space="preserve"> REF _Ref297715959 \r \h </w:instrText>
      </w:r>
      <w:r w:rsidRPr="00EA1B09">
        <w:rPr>
          <w:sz w:val="18"/>
          <w:lang w:val="en-GB"/>
        </w:rPr>
      </w:r>
      <w:r w:rsidRPr="00EA1B09">
        <w:rPr>
          <w:sz w:val="18"/>
          <w:lang w:val="en-GB"/>
        </w:rPr>
        <w:instrText xml:space="preserve"> \* MERGEFORMAT </w:instrText>
      </w:r>
      <w:r w:rsidRPr="00EA1B09">
        <w:rPr>
          <w:sz w:val="18"/>
          <w:lang w:val="en-GB"/>
        </w:rPr>
        <w:fldChar w:fldCharType="separate"/>
      </w:r>
      <w:r w:rsidR="001340B5" w:rsidRPr="00EA1B09">
        <w:rPr>
          <w:sz w:val="18"/>
          <w:lang w:val="en-GB"/>
        </w:rPr>
        <w:t>2.3</w:t>
      </w:r>
      <w:r w:rsidRPr="00EA1B09">
        <w:rPr>
          <w:sz w:val="18"/>
          <w:lang w:val="en-GB"/>
        </w:rPr>
        <w:fldChar w:fldCharType="end"/>
      </w:r>
      <w:r w:rsidRPr="00EA1B09">
        <w:rPr>
          <w:sz w:val="18"/>
          <w:lang w:val="en-GB"/>
        </w:rPr>
        <w:t xml:space="preserve"> for links to the specifications.</w:t>
      </w:r>
    </w:p>
    <w:p w:rsidR="00350DF7" w:rsidRPr="00EA1B09" w:rsidRDefault="00350DF7" w:rsidP="00350DF7">
      <w:pPr>
        <w:rPr>
          <w:sz w:val="18"/>
          <w:lang w:val="en-GB"/>
        </w:rPr>
      </w:pPr>
    </w:p>
    <w:p w:rsidR="00350DF7" w:rsidRPr="00EA1B09" w:rsidRDefault="00350DF7" w:rsidP="00350DF7">
      <w:pPr>
        <w:numPr>
          <w:ilvl w:val="0"/>
          <w:numId w:val="2"/>
        </w:numPr>
        <w:tabs>
          <w:tab w:val="num" w:pos="360"/>
        </w:tabs>
        <w:ind w:left="360"/>
        <w:rPr>
          <w:sz w:val="18"/>
          <w:lang w:val="en-GB"/>
        </w:rPr>
      </w:pPr>
      <w:r w:rsidRPr="00EA1B09">
        <w:rPr>
          <w:b/>
          <w:sz w:val="18"/>
          <w:lang w:val="en-GB"/>
        </w:rPr>
        <w:t>Direct authentication (OASIS Standard X.509 Certificate Token Profile)</w:t>
      </w:r>
      <w:r w:rsidRPr="00EA1B09">
        <w:rPr>
          <w:sz w:val="18"/>
          <w:lang w:val="en-GB"/>
        </w:rPr>
        <w:t xml:space="preserve">: The consumer includes its X.509 certificate (wsse:BinarySecurityToken) and a timestamp (wsu:Timestamp) within the wsse:Security header. The consumer signs the entire SOAP body, timestamp and BST headers. </w:t>
      </w:r>
    </w:p>
    <w:p w:rsidR="00957CFF" w:rsidRPr="00EA1B09" w:rsidRDefault="00FE226C" w:rsidP="008B6A73">
      <w:pPr>
        <w:pStyle w:val="Heading1"/>
      </w:pPr>
      <w:bookmarkStart w:id="53" w:name="_Toc379979781"/>
      <w:r w:rsidRPr="00EA1B09">
        <w:t>Test, r</w:t>
      </w:r>
      <w:r w:rsidR="00957CFF" w:rsidRPr="00EA1B09">
        <w:t xml:space="preserve">elease and </w:t>
      </w:r>
      <w:bookmarkEnd w:id="36"/>
      <w:r w:rsidRPr="00EA1B09">
        <w:t>exploitation</w:t>
      </w:r>
      <w:r w:rsidR="00957CFF" w:rsidRPr="00EA1B09">
        <w:t xml:space="preserve"> </w:t>
      </w:r>
      <w:bookmarkEnd w:id="41"/>
      <w:r w:rsidR="004C325A" w:rsidRPr="00EA1B09">
        <w:t>procedures</w:t>
      </w:r>
      <w:bookmarkEnd w:id="44"/>
      <w:bookmarkEnd w:id="53"/>
    </w:p>
    <w:p w:rsidR="00CE3B5C" w:rsidRPr="00EA1B09" w:rsidRDefault="0013310D" w:rsidP="00A50C37">
      <w:pPr>
        <w:pStyle w:val="CommentText"/>
      </w:pPr>
      <w:bookmarkStart w:id="54" w:name="_Toc234900752"/>
      <w:r w:rsidRPr="00EA1B09">
        <w:t>/</w:t>
      </w:r>
    </w:p>
    <w:bookmarkEnd w:id="54"/>
    <w:p w:rsidR="005041DE" w:rsidRPr="00EA1B09" w:rsidRDefault="005041DE" w:rsidP="008B6A73">
      <w:pPr>
        <w:pStyle w:val="Heading1"/>
        <w:sectPr w:rsidR="005041DE" w:rsidRPr="00EA1B09" w:rsidSect="00A649B6">
          <w:pgSz w:w="11906" w:h="16838"/>
          <w:pgMar w:top="1418" w:right="1418" w:bottom="1418" w:left="1418" w:header="709" w:footer="709" w:gutter="0"/>
          <w:cols w:space="708"/>
          <w:docGrid w:linePitch="360"/>
        </w:sectPr>
      </w:pPr>
    </w:p>
    <w:p w:rsidR="00CE72B6" w:rsidRPr="00EA1B09" w:rsidRDefault="00CE3B5C" w:rsidP="008B6A73">
      <w:pPr>
        <w:pStyle w:val="Heading1"/>
      </w:pPr>
      <w:bookmarkStart w:id="55" w:name="_Toc379979782"/>
      <w:r w:rsidRPr="00EA1B09">
        <w:t>Description of the service operations</w:t>
      </w:r>
      <w:bookmarkEnd w:id="55"/>
    </w:p>
    <w:p w:rsidR="00957CFF" w:rsidRPr="00EA1B09" w:rsidRDefault="004C325A" w:rsidP="00CE3B5C">
      <w:pPr>
        <w:pStyle w:val="Heading2"/>
        <w:rPr>
          <w:rFonts w:cs="Arial"/>
        </w:rPr>
      </w:pPr>
      <w:bookmarkStart w:id="56" w:name="_Toc379979783"/>
      <w:r w:rsidRPr="00EA1B09">
        <w:rPr>
          <w:rFonts w:cs="Arial"/>
        </w:rPr>
        <w:t>Operation</w:t>
      </w:r>
      <w:r w:rsidR="00B030E9" w:rsidRPr="00EA1B09">
        <w:rPr>
          <w:rFonts w:cs="Arial"/>
        </w:rPr>
        <w:t xml:space="preserve"> </w:t>
      </w:r>
      <w:r w:rsidR="0013310D" w:rsidRPr="00EA1B09">
        <w:rPr>
          <w:rFonts w:cs="Arial"/>
        </w:rPr>
        <w:t>SendDocument</w:t>
      </w:r>
      <w:bookmarkEnd w:id="56"/>
    </w:p>
    <w:p w:rsidR="004C325A" w:rsidRPr="00EA1B09" w:rsidRDefault="004C325A" w:rsidP="00CE3B5C">
      <w:pPr>
        <w:pStyle w:val="Heading3"/>
      </w:pPr>
      <w:r w:rsidRPr="00EA1B09">
        <w:rPr>
          <w:rFonts w:cs="Arial"/>
        </w:rPr>
        <w:t>Functio</w:t>
      </w:r>
      <w:r w:rsidRPr="00EA1B09">
        <w:t>nal description</w:t>
      </w:r>
    </w:p>
    <w:p w:rsidR="000509EF" w:rsidRPr="00EA1B09" w:rsidRDefault="00EC3665" w:rsidP="000509EF">
      <w:r w:rsidRPr="00EA1B09">
        <w:t>This operation allows a requester to send a document as registered mail.</w:t>
      </w:r>
    </w:p>
    <w:p w:rsidR="00DF01B8" w:rsidRPr="00EA1B09" w:rsidRDefault="00D4463B" w:rsidP="00CE3B5C">
      <w:pPr>
        <w:pStyle w:val="Heading3"/>
        <w:rPr>
          <w:rFonts w:cs="Arial"/>
        </w:rPr>
      </w:pPr>
      <w:r w:rsidRPr="00EA1B09">
        <w:rPr>
          <w:rFonts w:cs="Arial"/>
        </w:rPr>
        <w:t>Request</w:t>
      </w:r>
      <w:r w:rsidR="00FD6D81" w:rsidRPr="00EA1B09">
        <w:rPr>
          <w:rFonts w:cs="Arial"/>
        </w:rPr>
        <w:t xml:space="preserve"> message c</w:t>
      </w:r>
      <w:r w:rsidR="004C325A" w:rsidRPr="00EA1B09">
        <w:rPr>
          <w:rFonts w:cs="Arial"/>
        </w:rPr>
        <w:t>onstruction</w:t>
      </w:r>
    </w:p>
    <w:tbl>
      <w:tblPr>
        <w:tblW w:w="4999" w:type="pct"/>
        <w:tblLook w:val="04A0" w:firstRow="1" w:lastRow="0" w:firstColumn="1" w:lastColumn="0" w:noHBand="0" w:noVBand="1"/>
      </w:tblPr>
      <w:tblGrid>
        <w:gridCol w:w="1044"/>
        <w:gridCol w:w="8240"/>
      </w:tblGrid>
      <w:tr w:rsidR="00350DF7" w:rsidRPr="00EA1B09" w:rsidTr="006A3480">
        <w:tc>
          <w:tcPr>
            <w:tcW w:w="562" w:type="pct"/>
            <w:tcBorders>
              <w:top w:val="single" w:sz="4" w:space="0" w:color="auto"/>
              <w:left w:val="single" w:sz="4" w:space="0" w:color="auto"/>
              <w:bottom w:val="single" w:sz="4" w:space="0" w:color="auto"/>
              <w:right w:val="single" w:sz="4" w:space="0" w:color="auto"/>
            </w:tcBorders>
            <w:hideMark/>
          </w:tcPr>
          <w:p w:rsidR="00350DF7" w:rsidRPr="00EA1B09" w:rsidRDefault="00350DF7">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350DF7" w:rsidRPr="00EA1B09" w:rsidRDefault="009D4D7E">
            <w:pPr>
              <w:widowControl w:val="0"/>
              <w:autoSpaceDE w:val="0"/>
              <w:autoSpaceDN w:val="0"/>
              <w:adjustRightInd w:val="0"/>
              <w:spacing w:before="75" w:after="75"/>
              <w:rPr>
                <w:rFonts w:cs="Arial"/>
                <w:sz w:val="24"/>
                <w:szCs w:val="24"/>
              </w:rPr>
            </w:pPr>
            <w:r>
              <w:rPr>
                <w:noProof/>
                <w:lang w:val="en-GB" w:eastAsia="en-GB"/>
              </w:rPr>
              <w:drawing>
                <wp:inline distT="0" distB="0" distL="0" distR="0">
                  <wp:extent cx="3700145" cy="114808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00145" cy="1148080"/>
                          </a:xfrm>
                          <a:prstGeom prst="rect">
                            <a:avLst/>
                          </a:prstGeom>
                          <a:noFill/>
                          <a:ln>
                            <a:noFill/>
                          </a:ln>
                        </pic:spPr>
                      </pic:pic>
                    </a:graphicData>
                  </a:graphic>
                </wp:inline>
              </w:drawing>
            </w:r>
          </w:p>
        </w:tc>
      </w:tr>
      <w:tr w:rsidR="00350DF7" w:rsidRPr="00EA1B09" w:rsidTr="006A3480">
        <w:tc>
          <w:tcPr>
            <w:tcW w:w="562" w:type="pct"/>
            <w:tcBorders>
              <w:top w:val="single" w:sz="4" w:space="0" w:color="auto"/>
              <w:left w:val="single" w:sz="4" w:space="0" w:color="auto"/>
              <w:bottom w:val="single" w:sz="4" w:space="0" w:color="auto"/>
              <w:right w:val="single" w:sz="4" w:space="0" w:color="auto"/>
            </w:tcBorders>
            <w:hideMark/>
          </w:tcPr>
          <w:p w:rsidR="00350DF7" w:rsidRPr="00EA1B09" w:rsidRDefault="00350DF7">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7A5A1B" w:rsidRPr="007A5A1B" w:rsidRDefault="007A5A1B" w:rsidP="007A5A1B">
            <w:pPr>
              <w:autoSpaceDE w:val="0"/>
              <w:autoSpaceDN w:val="0"/>
              <w:adjustRightInd w:val="0"/>
              <w:spacing w:before="0" w:after="0"/>
              <w:rPr>
                <w:rFonts w:cs="Arial"/>
                <w:color w:val="000000"/>
                <w:highlight w:val="white"/>
                <w:lang w:val="fr-BE" w:eastAsia="en-GB"/>
              </w:rPr>
            </w:pPr>
            <w:r w:rsidRPr="007A5A1B">
              <w:rPr>
                <w:rFonts w:cs="Arial"/>
                <w:color w:val="0000FF"/>
                <w:highlight w:val="white"/>
                <w:lang w:val="fr-BE" w:eastAsia="en-GB"/>
              </w:rPr>
              <w:t>&lt;</w:t>
            </w:r>
            <w:r w:rsidRPr="007A5A1B">
              <w:rPr>
                <w:rFonts w:cs="Arial"/>
                <w:color w:val="800000"/>
                <w:highlight w:val="white"/>
                <w:lang w:val="fr-BE" w:eastAsia="en-GB"/>
              </w:rPr>
              <w:t>xsd:element</w:t>
            </w:r>
            <w:r w:rsidRPr="007A5A1B">
              <w:rPr>
                <w:rFonts w:cs="Arial"/>
                <w:color w:val="FF0000"/>
                <w:highlight w:val="white"/>
                <w:lang w:val="fr-BE" w:eastAsia="en-GB"/>
              </w:rPr>
              <w:t xml:space="preserve"> name</w:t>
            </w:r>
            <w:r w:rsidRPr="007A5A1B">
              <w:rPr>
                <w:rFonts w:cs="Arial"/>
                <w:color w:val="0000FF"/>
                <w:highlight w:val="white"/>
                <w:lang w:val="fr-BE" w:eastAsia="en-GB"/>
              </w:rPr>
              <w:t>="</w:t>
            </w:r>
            <w:r w:rsidRPr="007A5A1B">
              <w:rPr>
                <w:rFonts w:cs="Arial"/>
                <w:color w:val="000000"/>
                <w:highlight w:val="white"/>
                <w:lang w:val="fr-BE" w:eastAsia="en-GB"/>
              </w:rPr>
              <w:t>SendDocumentRequest</w:t>
            </w:r>
            <w:r w:rsidRPr="007A5A1B">
              <w:rPr>
                <w:rFonts w:cs="Arial"/>
                <w:color w:val="0000FF"/>
                <w:highlight w:val="white"/>
                <w:lang w:val="fr-BE" w:eastAsia="en-GB"/>
              </w:rPr>
              <w:t>"</w:t>
            </w:r>
            <w:r w:rsidRPr="007A5A1B">
              <w:rPr>
                <w:rFonts w:cs="Arial"/>
                <w:color w:val="FF0000"/>
                <w:highlight w:val="white"/>
                <w:lang w:val="fr-BE" w:eastAsia="en-GB"/>
              </w:rPr>
              <w:t xml:space="preserve"> type</w:t>
            </w:r>
            <w:r w:rsidRPr="007A5A1B">
              <w:rPr>
                <w:rFonts w:cs="Arial"/>
                <w:color w:val="0000FF"/>
                <w:highlight w:val="white"/>
                <w:lang w:val="fr-BE" w:eastAsia="en-GB"/>
              </w:rPr>
              <w:t>="</w:t>
            </w:r>
            <w:r w:rsidRPr="007A5A1B">
              <w:rPr>
                <w:rFonts w:cs="Arial"/>
                <w:color w:val="000000"/>
                <w:highlight w:val="white"/>
                <w:lang w:val="fr-BE" w:eastAsia="en-GB"/>
              </w:rPr>
              <w:t>types:DocumentRequest</w:t>
            </w:r>
            <w:r w:rsidRPr="007A5A1B">
              <w:rPr>
                <w:rFonts w:cs="Arial"/>
                <w:color w:val="0000FF"/>
                <w:highlight w:val="white"/>
                <w:lang w:val="fr-BE" w:eastAsia="en-GB"/>
              </w:rPr>
              <w:t>"&gt;</w:t>
            </w:r>
          </w:p>
          <w:p w:rsidR="007A5A1B" w:rsidRPr="007A5A1B" w:rsidRDefault="00671D82" w:rsidP="007A5A1B">
            <w:pPr>
              <w:autoSpaceDE w:val="0"/>
              <w:autoSpaceDN w:val="0"/>
              <w:adjustRightInd w:val="0"/>
              <w:spacing w:before="0" w:after="0"/>
              <w:rPr>
                <w:rFonts w:cs="Arial"/>
                <w:color w:val="000000"/>
                <w:highlight w:val="white"/>
                <w:lang w:val="fr-BE" w:eastAsia="en-GB"/>
              </w:rPr>
            </w:pPr>
            <w:r>
              <w:rPr>
                <w:rFonts w:cs="Arial"/>
                <w:color w:val="000000"/>
                <w:highlight w:val="white"/>
                <w:lang w:val="fr-BE" w:eastAsia="en-GB"/>
              </w:rPr>
              <w:t xml:space="preserve">    </w:t>
            </w:r>
            <w:r w:rsidR="007A5A1B" w:rsidRPr="007A5A1B">
              <w:rPr>
                <w:rFonts w:cs="Arial"/>
                <w:color w:val="0000FF"/>
                <w:highlight w:val="white"/>
                <w:lang w:val="fr-BE" w:eastAsia="en-GB"/>
              </w:rPr>
              <w:t>&lt;</w:t>
            </w:r>
            <w:r w:rsidR="007A5A1B" w:rsidRPr="007A5A1B">
              <w:rPr>
                <w:rFonts w:cs="Arial"/>
                <w:color w:val="800000"/>
                <w:highlight w:val="white"/>
                <w:lang w:val="fr-BE" w:eastAsia="en-GB"/>
              </w:rPr>
              <w:t>xsd:annotation</w:t>
            </w:r>
            <w:r w:rsidR="007A5A1B" w:rsidRPr="007A5A1B">
              <w:rPr>
                <w:rFonts w:cs="Arial"/>
                <w:color w:val="0000FF"/>
                <w:highlight w:val="white"/>
                <w:lang w:val="fr-BE" w:eastAsia="en-GB"/>
              </w:rPr>
              <w:t>&gt;</w:t>
            </w:r>
          </w:p>
          <w:p w:rsidR="007A5A1B" w:rsidRPr="00671D82" w:rsidRDefault="00671D82" w:rsidP="007A5A1B">
            <w:pPr>
              <w:autoSpaceDE w:val="0"/>
              <w:autoSpaceDN w:val="0"/>
              <w:adjustRightInd w:val="0"/>
              <w:spacing w:before="0" w:after="0"/>
              <w:rPr>
                <w:rFonts w:cs="Arial"/>
                <w:color w:val="0000FF"/>
                <w:highlight w:val="white"/>
                <w:lang w:val="fr-BE" w:eastAsia="en-GB"/>
              </w:rPr>
            </w:pPr>
            <w:r>
              <w:rPr>
                <w:rFonts w:cs="Arial"/>
                <w:color w:val="000000"/>
                <w:highlight w:val="white"/>
                <w:lang w:val="fr-BE" w:eastAsia="en-GB"/>
              </w:rPr>
              <w:t xml:space="preserve">        </w:t>
            </w:r>
            <w:r w:rsidR="007A5A1B" w:rsidRPr="00671D82">
              <w:rPr>
                <w:rFonts w:cs="Arial"/>
                <w:color w:val="0000FF"/>
                <w:highlight w:val="white"/>
                <w:lang w:val="fr-BE" w:eastAsia="en-GB"/>
              </w:rPr>
              <w:t>&lt;</w:t>
            </w:r>
            <w:r w:rsidR="007A5A1B" w:rsidRPr="00671D82">
              <w:rPr>
                <w:rFonts w:cs="Arial"/>
                <w:color w:val="800000"/>
                <w:highlight w:val="white"/>
                <w:lang w:val="fr-BE" w:eastAsia="en-GB"/>
              </w:rPr>
              <w:t>xsd:documentation</w:t>
            </w:r>
            <w:r w:rsidR="007A5A1B" w:rsidRPr="00671D82">
              <w:rPr>
                <w:rFonts w:cs="Arial"/>
                <w:color w:val="FF0000"/>
                <w:highlight w:val="white"/>
                <w:lang w:val="fr-BE" w:eastAsia="en-GB"/>
              </w:rPr>
              <w:t xml:space="preserve"> xml:lang</w:t>
            </w:r>
            <w:r w:rsidR="007A5A1B" w:rsidRPr="00671D82">
              <w:rPr>
                <w:rFonts w:cs="Arial"/>
                <w:color w:val="0000FF"/>
                <w:highlight w:val="white"/>
                <w:lang w:val="fr-BE" w:eastAsia="en-GB"/>
              </w:rPr>
              <w:t>="</w:t>
            </w:r>
            <w:r w:rsidR="007A5A1B" w:rsidRPr="00671D82">
              <w:rPr>
                <w:rFonts w:cs="Arial"/>
                <w:color w:val="000000"/>
                <w:highlight w:val="white"/>
                <w:lang w:val="fr-BE" w:eastAsia="en-GB"/>
              </w:rPr>
              <w:t>en</w:t>
            </w:r>
            <w:r w:rsidR="007A5A1B" w:rsidRPr="00671D82">
              <w:rPr>
                <w:rFonts w:cs="Arial"/>
                <w:color w:val="0000FF"/>
                <w:highlight w:val="white"/>
                <w:lang w:val="fr-BE" w:eastAsia="en-GB"/>
              </w:rPr>
              <w:t>"&gt;</w:t>
            </w:r>
          </w:p>
          <w:p w:rsidR="007A5A1B" w:rsidRDefault="00671D82" w:rsidP="007A5A1B">
            <w:pPr>
              <w:autoSpaceDE w:val="0"/>
              <w:autoSpaceDN w:val="0"/>
              <w:adjustRightInd w:val="0"/>
              <w:spacing w:before="0" w:after="0"/>
              <w:rPr>
                <w:rFonts w:cs="Arial"/>
                <w:color w:val="000000"/>
                <w:highlight w:val="white"/>
                <w:lang w:val="fr-BE" w:eastAsia="en-GB"/>
              </w:rPr>
            </w:pPr>
            <w:r>
              <w:rPr>
                <w:rFonts w:cs="Arial"/>
                <w:color w:val="000000"/>
                <w:highlight w:val="white"/>
                <w:lang w:val="fr-BE" w:eastAsia="en-GB"/>
              </w:rPr>
              <w:t xml:space="preserve">    </w:t>
            </w:r>
            <w:r w:rsidR="007A5A1B" w:rsidRPr="007A5A1B">
              <w:rPr>
                <w:rFonts w:cs="Arial"/>
                <w:color w:val="000000"/>
                <w:highlight w:val="white"/>
                <w:lang w:val="fr-BE" w:eastAsia="en-GB"/>
              </w:rPr>
              <w:t>Request message to send a document as registered mail</w:t>
            </w:r>
          </w:p>
          <w:p w:rsidR="007A5A1B" w:rsidRPr="007A5A1B" w:rsidRDefault="00671D82" w:rsidP="007A5A1B">
            <w:pPr>
              <w:autoSpaceDE w:val="0"/>
              <w:autoSpaceDN w:val="0"/>
              <w:adjustRightInd w:val="0"/>
              <w:spacing w:before="0" w:after="0"/>
              <w:rPr>
                <w:rFonts w:cs="Arial"/>
                <w:color w:val="000000"/>
                <w:highlight w:val="white"/>
                <w:lang w:val="fr-BE" w:eastAsia="en-GB"/>
              </w:rPr>
            </w:pPr>
            <w:r>
              <w:rPr>
                <w:rFonts w:cs="Arial"/>
                <w:color w:val="000000"/>
                <w:highlight w:val="white"/>
                <w:lang w:val="fr-BE" w:eastAsia="en-GB"/>
              </w:rPr>
              <w:t xml:space="preserve">        </w:t>
            </w:r>
            <w:r w:rsidR="007A5A1B" w:rsidRPr="007A5A1B">
              <w:rPr>
                <w:rFonts w:cs="Arial"/>
                <w:color w:val="0000FF"/>
                <w:highlight w:val="white"/>
                <w:lang w:val="fr-BE" w:eastAsia="en-GB"/>
              </w:rPr>
              <w:t>&lt;/</w:t>
            </w:r>
            <w:r w:rsidR="007A5A1B" w:rsidRPr="007A5A1B">
              <w:rPr>
                <w:rFonts w:cs="Arial"/>
                <w:color w:val="800000"/>
                <w:highlight w:val="white"/>
                <w:lang w:val="fr-BE" w:eastAsia="en-GB"/>
              </w:rPr>
              <w:t>xsd:documentation</w:t>
            </w:r>
            <w:r w:rsidR="007A5A1B" w:rsidRPr="007A5A1B">
              <w:rPr>
                <w:rFonts w:cs="Arial"/>
                <w:color w:val="0000FF"/>
                <w:highlight w:val="white"/>
                <w:lang w:val="fr-BE" w:eastAsia="en-GB"/>
              </w:rPr>
              <w:t>&gt;</w:t>
            </w:r>
          </w:p>
          <w:p w:rsidR="007A5A1B" w:rsidRPr="007A5A1B" w:rsidRDefault="00671D82" w:rsidP="007A5A1B">
            <w:pPr>
              <w:autoSpaceDE w:val="0"/>
              <w:autoSpaceDN w:val="0"/>
              <w:adjustRightInd w:val="0"/>
              <w:spacing w:before="0" w:after="0"/>
              <w:rPr>
                <w:rFonts w:cs="Arial"/>
                <w:color w:val="000000"/>
                <w:highlight w:val="white"/>
                <w:lang w:val="fr-BE" w:eastAsia="en-GB"/>
              </w:rPr>
            </w:pPr>
            <w:r>
              <w:rPr>
                <w:rFonts w:cs="Arial"/>
                <w:color w:val="000000"/>
                <w:highlight w:val="white"/>
                <w:lang w:val="fr-BE" w:eastAsia="en-GB"/>
              </w:rPr>
              <w:t xml:space="preserve">    </w:t>
            </w:r>
            <w:r w:rsidR="007A5A1B" w:rsidRPr="007A5A1B">
              <w:rPr>
                <w:rFonts w:cs="Arial"/>
                <w:color w:val="0000FF"/>
                <w:highlight w:val="white"/>
                <w:lang w:val="fr-BE" w:eastAsia="en-GB"/>
              </w:rPr>
              <w:t>&lt;/</w:t>
            </w:r>
            <w:r w:rsidR="007A5A1B" w:rsidRPr="007A5A1B">
              <w:rPr>
                <w:rFonts w:cs="Arial"/>
                <w:color w:val="800000"/>
                <w:highlight w:val="white"/>
                <w:lang w:val="fr-BE" w:eastAsia="en-GB"/>
              </w:rPr>
              <w:t>xsd:annotation</w:t>
            </w:r>
            <w:r w:rsidR="007A5A1B" w:rsidRPr="007A5A1B">
              <w:rPr>
                <w:rFonts w:cs="Arial"/>
                <w:color w:val="0000FF"/>
                <w:highlight w:val="white"/>
                <w:lang w:val="fr-BE" w:eastAsia="en-GB"/>
              </w:rPr>
              <w:t>&gt;</w:t>
            </w:r>
          </w:p>
          <w:p w:rsidR="00350DF7" w:rsidRPr="00EA1B09" w:rsidRDefault="007A5A1B" w:rsidP="007A5A1B">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tc>
      </w:tr>
    </w:tbl>
    <w:p w:rsidR="008B4AC4" w:rsidRDefault="00350DF7" w:rsidP="00A57120">
      <w:pPr>
        <w:rPr>
          <w:u w:val="single"/>
        </w:rPr>
      </w:pPr>
      <w:r w:rsidRPr="00EA1B09">
        <w:rPr>
          <w:u w:val="single"/>
        </w:rPr>
        <w:t>E</w:t>
      </w:r>
      <w:r w:rsidR="008B4AC4" w:rsidRPr="00EA1B09">
        <w:rPr>
          <w:u w:val="single"/>
        </w:rPr>
        <w:t xml:space="preserve">xample: </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&lt;soapenv:Envelope </w:t>
      </w:r>
      <w:r w:rsidRPr="00594A06">
        <w:rPr>
          <w:rFonts w:ascii="Courier New" w:hAnsi="Courier New" w:cs="Courier New"/>
          <w:color w:val="808080"/>
          <w:sz w:val="18"/>
        </w:rPr>
        <w:tab/>
        <w:t>xmlns:soapenv=</w:t>
      </w:r>
      <w:hyperlink r:id="rId17" w:history="1">
        <w:r w:rsidRPr="00594A06">
          <w:rPr>
            <w:rStyle w:val="Hyperlink"/>
            <w:rFonts w:ascii="Courier New" w:hAnsi="Courier New" w:cs="Courier New"/>
            <w:color w:val="808080"/>
            <w:sz w:val="16"/>
          </w:rPr>
          <w:t>http://schemas.xmlsoap.org/soap/envelope/</w:t>
        </w:r>
      </w:hyperlink>
      <w:r w:rsidRPr="00594A06">
        <w:rPr>
          <w:rFonts w:ascii="Courier New" w:hAnsi="Courier New" w:cs="Courier New"/>
          <w:color w:val="808080"/>
          <w:sz w:val="18"/>
        </w:rPr>
        <w:t xml:space="preserve"> </w:t>
      </w:r>
    </w:p>
    <w:p w:rsidR="00194488" w:rsidRPr="00594A06" w:rsidRDefault="00194488" w:rsidP="00194488">
      <w:pPr>
        <w:pStyle w:val="NoSpacing"/>
        <w:ind w:left="1416" w:firstLine="708"/>
        <w:rPr>
          <w:rFonts w:ascii="Courier New" w:hAnsi="Courier New" w:cs="Courier New"/>
          <w:color w:val="808080"/>
          <w:sz w:val="18"/>
        </w:rPr>
      </w:pPr>
      <w:r w:rsidRPr="00594A06">
        <w:rPr>
          <w:rFonts w:ascii="Courier New" w:hAnsi="Courier New" w:cs="Courier New"/>
          <w:color w:val="808080"/>
          <w:sz w:val="18"/>
        </w:rPr>
        <w:t xml:space="preserve">xmlns:v1="http://socialsecurity.be/registeredmail/v1" </w:t>
      </w:r>
    </w:p>
    <w:p w:rsidR="00194488" w:rsidRPr="00594A06" w:rsidRDefault="00194488" w:rsidP="00194488">
      <w:pPr>
        <w:pStyle w:val="NoSpacing"/>
        <w:ind w:left="1416" w:firstLine="708"/>
        <w:rPr>
          <w:rFonts w:ascii="Courier New" w:hAnsi="Courier New" w:cs="Courier New"/>
          <w:color w:val="808080"/>
          <w:sz w:val="18"/>
        </w:rPr>
      </w:pPr>
      <w:r w:rsidRPr="00594A06">
        <w:rPr>
          <w:rFonts w:ascii="Courier New" w:hAnsi="Courier New" w:cs="Courier New"/>
          <w:color w:val="808080"/>
          <w:sz w:val="18"/>
        </w:rPr>
        <w:t xml:space="preserve">xmlns:v11="http://socialsecurity.be/registeredmail/types/v1"  </w:t>
      </w:r>
    </w:p>
    <w:p w:rsidR="00194488" w:rsidRPr="00594A06" w:rsidRDefault="00194488" w:rsidP="00194488">
      <w:pPr>
        <w:pStyle w:val="NoSpacing"/>
        <w:ind w:left="1416" w:firstLine="708"/>
        <w:rPr>
          <w:rFonts w:ascii="Courier New" w:hAnsi="Courier New" w:cs="Courier New"/>
          <w:color w:val="808080"/>
          <w:sz w:val="18"/>
        </w:rPr>
      </w:pPr>
      <w:r w:rsidRPr="00594A06">
        <w:rPr>
          <w:rFonts w:ascii="Courier New" w:hAnsi="Courier New" w:cs="Courier New"/>
          <w:color w:val="808080"/>
          <w:sz w:val="18"/>
        </w:rPr>
        <w:t>xmlns:xsi="http://www.w3.org/2001/XMLSchema-instance"&gt;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&lt;soapenv:Header/&gt;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&lt;soapenv:Body&gt;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&lt;v1:SendDocumentRequest&gt;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&lt;v11:RegisteredMailItem&gt;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&lt;v11:Token&gt;testToken_sha-256&lt;/v11:Token&gt;</w:t>
      </w:r>
    </w:p>
    <w:p w:rsidR="00194488" w:rsidRPr="00594A06" w:rsidRDefault="00194488" w:rsidP="00194488">
      <w:pPr>
        <w:pStyle w:val="NoSpacing"/>
        <w:rPr>
          <w:rFonts w:ascii="Courier New" w:hAnsi="Courier New" w:cs="Courier New"/>
          <w:color w:val="808080"/>
          <w:sz w:val="18"/>
          <w:lang w:val="fr-BE"/>
        </w:rPr>
      </w:pPr>
      <w:r w:rsidRPr="00594A06">
        <w:rPr>
          <w:rFonts w:ascii="Courier New" w:hAnsi="Courier New" w:cs="Courier New"/>
          <w:color w:val="808080"/>
          <w:sz w:val="18"/>
          <w:lang w:val="fr-BE"/>
        </w:rPr>
        <w:t xml:space="preserve">            &lt;v11:Recipient xsi:type="v11:Enterprise"&gt;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lang w:val="fr-BE"/>
        </w:rPr>
        <w:t xml:space="preserve">               </w:t>
      </w:r>
      <w:r w:rsidRPr="00594A06">
        <w:rPr>
          <w:rFonts w:ascii="Courier New" w:hAnsi="Courier New" w:cs="Courier New"/>
          <w:color w:val="808080"/>
          <w:sz w:val="18"/>
        </w:rPr>
        <w:t>&lt;v11:CompanyID&gt;0861023666&lt;/v11:CompanyID&gt;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&lt;v11:QualityCode&gt;QUAL_FSC&lt;/v11:QualityCode&gt;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&lt;/v11:Recipient&gt;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&lt;v11:Document&gt;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&lt;v11:Title&gt;RegMail_T1&lt;/v11:Title&gt;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&lt;v11:Digest&gt;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&lt;v11:DigestMethod&gt;SHA-256&lt;/v11:DigestMethod&gt;</w:t>
      </w:r>
    </w:p>
    <w:p w:rsidR="00194488" w:rsidRPr="00594A06" w:rsidRDefault="00A63977"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w:t>
      </w:r>
      <w:r w:rsidR="00194488" w:rsidRPr="00594A06">
        <w:rPr>
          <w:rFonts w:ascii="Courier New" w:hAnsi="Courier New" w:cs="Courier New"/>
          <w:color w:val="808080"/>
          <w:sz w:val="18"/>
        </w:rPr>
        <w:t>&lt;v11:DigestValue&gt;Y5/G6JbrPF3sXafd8qS/s51b5vdDVHgmZVX2H+5q0t8=&lt;/v11:DigestValue&gt;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&lt;/v11:Digest&gt;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&lt;v11:DownloadFileName&gt;FileName&lt;/v11:DownloadFileName&gt;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&lt;!--Optional:--&gt;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&lt;!--&lt;v11:MIME&gt;?&lt;/v11:MIME&gt;--&gt;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w:t>
      </w:r>
      <w:r w:rsidR="00A63977" w:rsidRPr="00594A06">
        <w:rPr>
          <w:rFonts w:ascii="Courier New" w:hAnsi="Courier New" w:cs="Courier New"/>
          <w:color w:val="808080"/>
          <w:sz w:val="18"/>
        </w:rPr>
        <w:t xml:space="preserve">    </w:t>
      </w:r>
      <w:r w:rsidRPr="00594A06">
        <w:rPr>
          <w:rFonts w:ascii="Courier New" w:hAnsi="Courier New" w:cs="Courier New"/>
          <w:color w:val="808080"/>
          <w:sz w:val="18"/>
        </w:rPr>
        <w:t>&lt;v11:Type&gt;EDER501&lt;/v11:Type&gt;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w:t>
      </w:r>
      <w:r w:rsidR="00A63977" w:rsidRPr="00594A06">
        <w:rPr>
          <w:rFonts w:ascii="Courier New" w:hAnsi="Courier New" w:cs="Courier New"/>
          <w:color w:val="808080"/>
          <w:sz w:val="18"/>
        </w:rPr>
        <w:t xml:space="preserve">    </w:t>
      </w:r>
      <w:r w:rsidRPr="00594A06">
        <w:rPr>
          <w:rFonts w:ascii="Courier New" w:hAnsi="Courier New" w:cs="Courier New"/>
          <w:color w:val="808080"/>
          <w:sz w:val="18"/>
        </w:rPr>
        <w:t>&lt;v11:Language&gt;en&lt;/v11:Language&gt;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&lt;v11:Content&gt;cid:472982604608&lt;/v11:Content&gt;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&lt;/v11:Document&gt;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&lt;/v11:RegisteredMailItem&gt;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&lt;/v1:SendDocumentRequest&gt;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 xml:space="preserve">   &lt;/soapenv:Body&gt;</w:t>
      </w:r>
    </w:p>
    <w:p w:rsidR="00194488" w:rsidRPr="00594A06" w:rsidRDefault="00194488" w:rsidP="00194488">
      <w:pPr>
        <w:pStyle w:val="NoSpacing"/>
        <w:rPr>
          <w:rFonts w:ascii="Courier New" w:hAnsi="Courier New" w:cs="Courier New"/>
          <w:color w:val="808080"/>
          <w:sz w:val="18"/>
        </w:rPr>
      </w:pPr>
      <w:r w:rsidRPr="00594A06">
        <w:rPr>
          <w:rFonts w:ascii="Courier New" w:hAnsi="Courier New" w:cs="Courier New"/>
          <w:color w:val="808080"/>
          <w:sz w:val="18"/>
        </w:rPr>
        <w:t>&lt;/soapenv:Envelope&gt;</w:t>
      </w:r>
    </w:p>
    <w:p w:rsidR="007A5A1B" w:rsidRPr="007A5A1B" w:rsidRDefault="007A5A1B" w:rsidP="007A5A1B">
      <w:pPr>
        <w:pStyle w:val="XML"/>
        <w:rPr>
          <w:lang w:val="en-US"/>
        </w:rPr>
      </w:pPr>
      <w:bookmarkStart w:id="57" w:name="_Toc227042078"/>
      <w:bookmarkStart w:id="58" w:name="_Toc234900758"/>
    </w:p>
    <w:p w:rsidR="00DF01B8" w:rsidRPr="00EA1B09" w:rsidRDefault="00DF01B8" w:rsidP="00CE3B5C">
      <w:pPr>
        <w:pStyle w:val="Heading3"/>
        <w:rPr>
          <w:rFonts w:cs="Arial"/>
        </w:rPr>
      </w:pPr>
      <w:r w:rsidRPr="00EA1B09">
        <w:rPr>
          <w:rFonts w:cs="Arial"/>
        </w:rPr>
        <w:t>Reply</w:t>
      </w:r>
      <w:bookmarkEnd w:id="57"/>
      <w:bookmarkEnd w:id="58"/>
      <w:r w:rsidR="00FD6D81" w:rsidRPr="00EA1B09">
        <w:rPr>
          <w:rFonts w:cs="Arial"/>
        </w:rPr>
        <w:t xml:space="preserve"> message i</w:t>
      </w:r>
      <w:r w:rsidR="004C325A" w:rsidRPr="00EA1B09">
        <w:rPr>
          <w:rFonts w:cs="Arial"/>
        </w:rPr>
        <w:t>nterpretation</w:t>
      </w:r>
    </w:p>
    <w:tbl>
      <w:tblPr>
        <w:tblW w:w="4999" w:type="pct"/>
        <w:tblLook w:val="04A0" w:firstRow="1" w:lastRow="0" w:firstColumn="1" w:lastColumn="0" w:noHBand="0" w:noVBand="1"/>
      </w:tblPr>
      <w:tblGrid>
        <w:gridCol w:w="1044"/>
        <w:gridCol w:w="8240"/>
      </w:tblGrid>
      <w:tr w:rsidR="00350DF7" w:rsidRPr="00EA1B09" w:rsidTr="006A3480">
        <w:tc>
          <w:tcPr>
            <w:tcW w:w="562" w:type="pct"/>
            <w:tcBorders>
              <w:top w:val="single" w:sz="4" w:space="0" w:color="auto"/>
              <w:left w:val="single" w:sz="4" w:space="0" w:color="auto"/>
              <w:bottom w:val="single" w:sz="4" w:space="0" w:color="auto"/>
              <w:right w:val="single" w:sz="4" w:space="0" w:color="auto"/>
            </w:tcBorders>
            <w:hideMark/>
          </w:tcPr>
          <w:p w:rsidR="00350DF7" w:rsidRPr="00EA1B09" w:rsidRDefault="00350DF7">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350DF7" w:rsidRPr="00EA1B09" w:rsidRDefault="009D4D7E">
            <w:pPr>
              <w:widowControl w:val="0"/>
              <w:autoSpaceDE w:val="0"/>
              <w:autoSpaceDN w:val="0"/>
              <w:adjustRightInd w:val="0"/>
              <w:spacing w:before="75" w:after="75"/>
              <w:rPr>
                <w:rFonts w:cs="Arial"/>
                <w:sz w:val="24"/>
                <w:szCs w:val="24"/>
              </w:rPr>
            </w:pPr>
            <w:r>
              <w:rPr>
                <w:noProof/>
                <w:lang w:val="en-GB" w:eastAsia="en-GB"/>
              </w:rPr>
              <w:drawing>
                <wp:inline distT="0" distB="0" distL="0" distR="0">
                  <wp:extent cx="3753485" cy="11588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53485" cy="1158875"/>
                          </a:xfrm>
                          <a:prstGeom prst="rect">
                            <a:avLst/>
                          </a:prstGeom>
                          <a:noFill/>
                          <a:ln>
                            <a:noFill/>
                          </a:ln>
                        </pic:spPr>
                      </pic:pic>
                    </a:graphicData>
                  </a:graphic>
                </wp:inline>
              </w:drawing>
            </w:r>
          </w:p>
        </w:tc>
      </w:tr>
      <w:tr w:rsidR="00350DF7" w:rsidRPr="00EA1B09" w:rsidTr="006A3480">
        <w:tc>
          <w:tcPr>
            <w:tcW w:w="562" w:type="pct"/>
            <w:tcBorders>
              <w:top w:val="single" w:sz="4" w:space="0" w:color="auto"/>
              <w:left w:val="single" w:sz="4" w:space="0" w:color="auto"/>
              <w:bottom w:val="single" w:sz="4" w:space="0" w:color="auto"/>
              <w:right w:val="single" w:sz="4" w:space="0" w:color="auto"/>
            </w:tcBorders>
            <w:hideMark/>
          </w:tcPr>
          <w:p w:rsidR="00350DF7" w:rsidRPr="00EA1B09" w:rsidRDefault="00350DF7">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7A5A1B" w:rsidRDefault="007A5A1B" w:rsidP="007A5A1B">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GetStatusRequest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types:StatusRequest</w:t>
            </w:r>
            <w:r>
              <w:rPr>
                <w:rFonts w:cs="Arial"/>
                <w:color w:val="0000FF"/>
                <w:highlight w:val="white"/>
                <w:lang w:val="en-GB" w:eastAsia="en-GB"/>
              </w:rPr>
              <w:t>"&gt;</w:t>
            </w:r>
          </w:p>
          <w:p w:rsidR="007A5A1B" w:rsidRDefault="007A5A1B" w:rsidP="007A5A1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7A5A1B" w:rsidRDefault="007A5A1B" w:rsidP="007A5A1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p>
          <w:p w:rsidR="007A5A1B" w:rsidRDefault="007A5A1B" w:rsidP="007A5A1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Request message to obtain the status and optionally the signed slip for a certain registered mail item</w:t>
            </w:r>
          </w:p>
          <w:p w:rsidR="007A5A1B" w:rsidRDefault="007A5A1B" w:rsidP="007A5A1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7A5A1B" w:rsidRDefault="007A5A1B" w:rsidP="007A5A1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350DF7" w:rsidRPr="00EA1B09" w:rsidRDefault="007A5A1B" w:rsidP="007A5A1B">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tc>
      </w:tr>
    </w:tbl>
    <w:p w:rsidR="00CC2B62" w:rsidRPr="00EA1B09" w:rsidRDefault="00CC2B62" w:rsidP="00350DF7">
      <w:pPr>
        <w:rPr>
          <w:rFonts w:cs="Arial"/>
        </w:rPr>
      </w:pPr>
    </w:p>
    <w:p w:rsidR="004308B0" w:rsidRPr="00EA1B09" w:rsidRDefault="004308B0" w:rsidP="00A57120">
      <w:pPr>
        <w:rPr>
          <w:u w:val="single"/>
        </w:rPr>
      </w:pPr>
      <w:r w:rsidRPr="00EA1B09">
        <w:rPr>
          <w:u w:val="single"/>
        </w:rPr>
        <w:t xml:space="preserve">Example: </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&lt;S:Envelope xmlns:S="http://schemas.xmlsoap.org/soap/envelope/"&gt;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&lt;S:Body&gt;</w:t>
      </w:r>
    </w:p>
    <w:p w:rsidR="003F594F" w:rsidRPr="003F594F" w:rsidRDefault="003F594F" w:rsidP="003F594F">
      <w:pPr>
        <w:pStyle w:val="NoSpacing"/>
        <w:rPr>
          <w:rFonts w:ascii="Courier New" w:hAnsi="Courier New" w:cs="Courier New"/>
          <w:color w:val="808080"/>
          <w:sz w:val="18"/>
          <w:szCs w:val="18"/>
          <w:lang w:val="fr-BE"/>
        </w:rPr>
      </w:pPr>
      <w:r w:rsidRPr="003F594F">
        <w:rPr>
          <w:rFonts w:ascii="Courier New" w:hAnsi="Courier New" w:cs="Courier New"/>
          <w:color w:val="808080"/>
          <w:sz w:val="18"/>
          <w:szCs w:val="18"/>
        </w:rPr>
        <w:t xml:space="preserve">      </w:t>
      </w:r>
      <w:r w:rsidRPr="003F594F">
        <w:rPr>
          <w:rFonts w:ascii="Courier New" w:hAnsi="Courier New" w:cs="Courier New"/>
          <w:color w:val="808080"/>
          <w:sz w:val="18"/>
          <w:szCs w:val="18"/>
          <w:lang w:val="fr-BE"/>
        </w:rPr>
        <w:t>&lt;ns5:SendDocumentResponse xmlns:ns2="http://socialsecurity.be/errors/v1" xmlns:ns3="http://socialsecurity.be/registeredmail/types/v1" xmlns:ns4="http://socialsecurity.be/errors/serviceprovider/v1" xmlns:ns5="http://socialsecurity.be/registeredmail/v1"&gt;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lang w:val="fr-BE"/>
        </w:rPr>
        <w:t xml:space="preserve">         </w:t>
      </w:r>
      <w:r w:rsidRPr="003F594F">
        <w:rPr>
          <w:rFonts w:ascii="Courier New" w:hAnsi="Courier New" w:cs="Courier New"/>
          <w:color w:val="808080"/>
          <w:sz w:val="18"/>
          <w:szCs w:val="18"/>
        </w:rPr>
        <w:t>&lt;ns3:Receipt&gt;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&lt;ns3:Ticket&gt;1ZG0000036L3Z&lt;/ns3:Ticket&gt;</w:t>
      </w:r>
    </w:p>
    <w:p w:rsidR="003F594F" w:rsidRPr="003F594F" w:rsidRDefault="003F594F" w:rsidP="003F594F">
      <w:pPr>
        <w:pStyle w:val="NoSpacing"/>
        <w:rPr>
          <w:rFonts w:ascii="Courier New" w:hAnsi="Courier New" w:cs="Courier New"/>
          <w:color w:val="808080"/>
          <w:sz w:val="18"/>
          <w:szCs w:val="18"/>
          <w:lang w:val="nl-BE"/>
        </w:rPr>
      </w:pPr>
      <w:r w:rsidRPr="003F594F">
        <w:rPr>
          <w:rFonts w:ascii="Courier New" w:hAnsi="Courier New" w:cs="Courier New"/>
          <w:color w:val="808080"/>
          <w:sz w:val="18"/>
          <w:szCs w:val="18"/>
        </w:rPr>
        <w:t xml:space="preserve">            </w:t>
      </w:r>
      <w:r w:rsidRPr="003F594F">
        <w:rPr>
          <w:rFonts w:ascii="Courier New" w:hAnsi="Courier New" w:cs="Courier New"/>
          <w:color w:val="808080"/>
          <w:sz w:val="18"/>
          <w:szCs w:val="18"/>
          <w:lang w:val="nl-BE"/>
        </w:rPr>
        <w:t>&lt;ns3:Token&gt;testToken_sha-256&lt;/ns3:Token&gt;</w:t>
      </w:r>
    </w:p>
    <w:p w:rsidR="003F594F" w:rsidRPr="003F594F" w:rsidRDefault="003F594F" w:rsidP="003F594F">
      <w:pPr>
        <w:pStyle w:val="NoSpacing"/>
        <w:rPr>
          <w:rFonts w:ascii="Courier New" w:hAnsi="Courier New" w:cs="Courier New"/>
          <w:color w:val="808080"/>
          <w:sz w:val="18"/>
          <w:szCs w:val="18"/>
          <w:lang w:val="nl-BE"/>
        </w:rPr>
      </w:pPr>
      <w:r w:rsidRPr="003F594F">
        <w:rPr>
          <w:rFonts w:ascii="Courier New" w:hAnsi="Courier New" w:cs="Courier New"/>
          <w:color w:val="808080"/>
          <w:sz w:val="18"/>
          <w:szCs w:val="18"/>
          <w:lang w:val="nl-BE"/>
        </w:rPr>
        <w:t xml:space="preserve">            &lt;ns3:Document&gt;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lang w:val="nl-BE"/>
        </w:rPr>
        <w:t xml:space="preserve">               </w:t>
      </w:r>
      <w:r w:rsidRPr="003F594F">
        <w:rPr>
          <w:rFonts w:ascii="Courier New" w:hAnsi="Courier New" w:cs="Courier New"/>
          <w:color w:val="808080"/>
          <w:sz w:val="18"/>
          <w:szCs w:val="18"/>
        </w:rPr>
        <w:t>&lt;ns3:Title&gt;Receipt&lt;/ns3:Title&gt;</w:t>
      </w:r>
    </w:p>
    <w:p w:rsidR="003F594F" w:rsidRPr="003F594F" w:rsidRDefault="003F594F" w:rsidP="003F594F">
      <w:pPr>
        <w:pStyle w:val="NoSpacing"/>
        <w:rPr>
          <w:rFonts w:ascii="Courier New" w:hAnsi="Courier New" w:cs="Courier New"/>
          <w:color w:val="808080"/>
          <w:sz w:val="18"/>
          <w:szCs w:val="18"/>
          <w:lang w:val="de-DE"/>
        </w:rPr>
      </w:pPr>
      <w:r w:rsidRPr="003F594F">
        <w:rPr>
          <w:rFonts w:ascii="Courier New" w:hAnsi="Courier New" w:cs="Courier New"/>
          <w:color w:val="808080"/>
          <w:sz w:val="18"/>
          <w:szCs w:val="18"/>
        </w:rPr>
        <w:t xml:space="preserve">               </w:t>
      </w:r>
      <w:r w:rsidRPr="003F594F">
        <w:rPr>
          <w:rFonts w:ascii="Courier New" w:hAnsi="Courier New" w:cs="Courier New"/>
          <w:color w:val="808080"/>
          <w:sz w:val="18"/>
          <w:szCs w:val="18"/>
          <w:lang w:val="de-DE"/>
        </w:rPr>
        <w:t>&lt;ns3:Digest&gt;</w:t>
      </w:r>
    </w:p>
    <w:p w:rsidR="003F594F" w:rsidRPr="003F594F" w:rsidRDefault="003F594F" w:rsidP="003F594F">
      <w:pPr>
        <w:pStyle w:val="NoSpacing"/>
        <w:rPr>
          <w:rFonts w:ascii="Courier New" w:hAnsi="Courier New" w:cs="Courier New"/>
          <w:color w:val="808080"/>
          <w:sz w:val="18"/>
          <w:szCs w:val="18"/>
          <w:lang w:val="de-DE"/>
        </w:rPr>
      </w:pPr>
      <w:r w:rsidRPr="003F594F">
        <w:rPr>
          <w:rFonts w:ascii="Courier New" w:hAnsi="Courier New" w:cs="Courier New"/>
          <w:color w:val="808080"/>
          <w:sz w:val="18"/>
          <w:szCs w:val="18"/>
          <w:lang w:val="de-DE"/>
        </w:rPr>
        <w:t xml:space="preserve">                  &lt;ns3:DigestMethod&gt;SHA-256&lt;/ns3:DigestMethod&gt;</w:t>
      </w:r>
    </w:p>
    <w:p w:rsidR="003F594F" w:rsidRPr="003F594F" w:rsidRDefault="003F594F" w:rsidP="003F594F">
      <w:pPr>
        <w:pStyle w:val="NoSpacing"/>
        <w:rPr>
          <w:rFonts w:ascii="Courier New" w:hAnsi="Courier New" w:cs="Courier New"/>
          <w:color w:val="808080"/>
          <w:sz w:val="18"/>
          <w:szCs w:val="18"/>
          <w:lang w:val="de-DE"/>
        </w:rPr>
      </w:pPr>
      <w:r w:rsidRPr="003F594F">
        <w:rPr>
          <w:rFonts w:ascii="Courier New" w:hAnsi="Courier New" w:cs="Courier New"/>
          <w:color w:val="808080"/>
          <w:sz w:val="18"/>
          <w:szCs w:val="18"/>
          <w:lang w:val="de-DE"/>
        </w:rPr>
        <w:t xml:space="preserve">                  &lt;ns3:DigestValue&gt;8C3Q59LOG0Mx52pzCJXqjoBcFwpim3OFaN1EMfvR6Ys=&lt;/ns3:DigestValue&gt;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lang w:val="de-DE"/>
        </w:rPr>
        <w:t xml:space="preserve">               </w:t>
      </w:r>
      <w:r w:rsidRPr="003F594F">
        <w:rPr>
          <w:rFonts w:ascii="Courier New" w:hAnsi="Courier New" w:cs="Courier New"/>
          <w:color w:val="808080"/>
          <w:sz w:val="18"/>
          <w:szCs w:val="18"/>
        </w:rPr>
        <w:t>&lt;/ns3:Digest&gt;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&lt;ns3:DownloadFileName&gt;Receipt.xml&lt;/ns3:DownloadFileName&gt;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&lt;ns3:MIME&gt;text/xml&lt;/ns3:MIME&gt;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&lt;ns3:Type&gt;RECEIPT&lt;/ns3:Type&gt;</w:t>
      </w:r>
    </w:p>
    <w:p w:rsidR="003F594F" w:rsidRPr="00377B36" w:rsidRDefault="003F594F" w:rsidP="003F594F">
      <w:pPr>
        <w:pStyle w:val="NoSpacing"/>
        <w:rPr>
          <w:rFonts w:ascii="Courier New" w:hAnsi="Courier New" w:cs="Courier New"/>
          <w:color w:val="808080"/>
          <w:sz w:val="18"/>
          <w:szCs w:val="18"/>
          <w:lang w:val="fr-BE"/>
        </w:rPr>
      </w:pPr>
      <w:r w:rsidRPr="00377B36">
        <w:rPr>
          <w:rFonts w:ascii="Courier New" w:hAnsi="Courier New" w:cs="Courier New"/>
          <w:color w:val="808080"/>
          <w:sz w:val="18"/>
          <w:szCs w:val="18"/>
          <w:lang w:val="fr-BE"/>
        </w:rPr>
        <w:t xml:space="preserve">               &lt;ns3:Language&gt;</w:t>
      </w:r>
      <w:r w:rsidR="00377B36" w:rsidRPr="00377B36">
        <w:rPr>
          <w:rFonts w:ascii="Courier New" w:hAnsi="Courier New" w:cs="Courier New"/>
          <w:color w:val="808080"/>
          <w:sz w:val="18"/>
          <w:szCs w:val="18"/>
          <w:lang w:val="fr-BE"/>
        </w:rPr>
        <w:t>en</w:t>
      </w:r>
      <w:r w:rsidRPr="00377B36">
        <w:rPr>
          <w:rFonts w:ascii="Courier New" w:hAnsi="Courier New" w:cs="Courier New"/>
          <w:color w:val="808080"/>
          <w:sz w:val="18"/>
          <w:szCs w:val="18"/>
          <w:lang w:val="fr-BE"/>
        </w:rPr>
        <w:t>&lt;/ns3:Language&gt;</w:t>
      </w:r>
    </w:p>
    <w:p w:rsidR="003F594F" w:rsidRPr="003F594F" w:rsidRDefault="003F594F" w:rsidP="003F594F">
      <w:pPr>
        <w:pStyle w:val="NoSpacing"/>
        <w:rPr>
          <w:rFonts w:ascii="Courier New" w:hAnsi="Courier New" w:cs="Courier New"/>
          <w:color w:val="808080"/>
          <w:sz w:val="18"/>
          <w:szCs w:val="18"/>
        </w:rPr>
      </w:pPr>
      <w:r w:rsidRPr="00377B36">
        <w:rPr>
          <w:rFonts w:ascii="Courier New" w:hAnsi="Courier New" w:cs="Courier New"/>
          <w:color w:val="808080"/>
          <w:sz w:val="18"/>
          <w:szCs w:val="18"/>
          <w:lang w:val="fr-BE"/>
        </w:rPr>
        <w:t xml:space="preserve">               </w:t>
      </w:r>
      <w:r w:rsidRPr="003F594F">
        <w:rPr>
          <w:rFonts w:ascii="Courier New" w:hAnsi="Courier New" w:cs="Courier New"/>
          <w:color w:val="808080"/>
          <w:sz w:val="18"/>
          <w:szCs w:val="18"/>
        </w:rPr>
        <w:t>&lt;ns3:Content&gt;cid:18ee6a91-a70a-4cae-b0a3-3156129b7719@example.jaxws.sun.com&lt;/ns3:Content&gt;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ns3:Signature&gt;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&lt;/ns3:Signature&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&lt;/ns3:Document&gt;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&lt;/ns3:Receipt&gt;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&lt;/ns5:SendDocumentResponse&gt;</w:t>
      </w:r>
    </w:p>
    <w:p w:rsidR="003F594F" w:rsidRPr="003F594F"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 xml:space="preserve">   &lt;/S:Body&gt;</w:t>
      </w:r>
    </w:p>
    <w:p w:rsidR="003F594F" w:rsidRPr="00594A06" w:rsidRDefault="003F594F" w:rsidP="003F594F">
      <w:pPr>
        <w:pStyle w:val="NoSpacing"/>
        <w:rPr>
          <w:rFonts w:ascii="Courier New" w:hAnsi="Courier New" w:cs="Courier New"/>
          <w:color w:val="808080"/>
          <w:sz w:val="18"/>
          <w:szCs w:val="18"/>
        </w:rPr>
      </w:pPr>
      <w:r w:rsidRPr="003F594F">
        <w:rPr>
          <w:rFonts w:ascii="Courier New" w:hAnsi="Courier New" w:cs="Courier New"/>
          <w:color w:val="808080"/>
          <w:sz w:val="18"/>
          <w:szCs w:val="18"/>
        </w:rPr>
        <w:t>&lt;/S:Envelope&gt;</w:t>
      </w:r>
    </w:p>
    <w:p w:rsidR="003F594F" w:rsidRPr="00594A06" w:rsidRDefault="003F594F" w:rsidP="00A63977">
      <w:pPr>
        <w:pStyle w:val="NoSpacing"/>
        <w:rPr>
          <w:rFonts w:ascii="Courier New" w:hAnsi="Courier New" w:cs="Courier New"/>
          <w:color w:val="808080"/>
          <w:sz w:val="18"/>
          <w:szCs w:val="18"/>
          <w:highlight w:val="white"/>
        </w:rPr>
      </w:pPr>
    </w:p>
    <w:p w:rsidR="00DF01B8" w:rsidRPr="00EA1B09" w:rsidRDefault="004308B0" w:rsidP="00CE3B5C">
      <w:pPr>
        <w:pStyle w:val="Heading3"/>
      </w:pPr>
      <w:r w:rsidRPr="00EA1B09">
        <w:rPr>
          <w:rFonts w:cs="Arial"/>
        </w:rPr>
        <w:t>Error codes</w:t>
      </w:r>
    </w:p>
    <w:p w:rsidR="004308B0" w:rsidRPr="00EA1B09" w:rsidRDefault="009F36C5" w:rsidP="00BF18AE">
      <w:r w:rsidRPr="00EA1B09">
        <w:t xml:space="preserve">The </w:t>
      </w:r>
      <w:r w:rsidR="0082337A" w:rsidRPr="00EA1B09">
        <w:t>error code</w:t>
      </w:r>
      <w:r w:rsidR="00E23E70" w:rsidRPr="00EA1B09">
        <w:t>s listed here define possible business errors whilst processing the request.</w:t>
      </w:r>
      <w:r w:rsidRPr="00EA1B09">
        <w:t xml:space="preserve"> </w:t>
      </w:r>
      <w:r w:rsidR="004308B0" w:rsidRPr="00EA1B09">
        <w:t xml:space="preserve">These error codes indicate a problem in </w:t>
      </w:r>
      <w:r w:rsidR="00F41796" w:rsidRPr="00EA1B09">
        <w:t xml:space="preserve">the </w:t>
      </w:r>
      <w:r w:rsidR="00E23E70" w:rsidRPr="00EA1B09">
        <w:t>content of the request</w:t>
      </w:r>
      <w:r w:rsidR="00F41796" w:rsidRPr="00EA1B09">
        <w:t>, including format errors.</w:t>
      </w:r>
    </w:p>
    <w:p w:rsidR="004308B0" w:rsidRPr="00EA1B09" w:rsidRDefault="004308B0" w:rsidP="004308B0">
      <w:pPr>
        <w:rPr>
          <w:rFonts w:cs="Arial"/>
        </w:rPr>
      </w:pPr>
    </w:p>
    <w:tbl>
      <w:tblPr>
        <w:tblW w:w="5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6"/>
        <w:gridCol w:w="4040"/>
      </w:tblGrid>
      <w:tr w:rsidR="004308B0" w:rsidRPr="00EA1B09" w:rsidTr="00BE0EAB">
        <w:trPr>
          <w:trHeight w:val="255"/>
        </w:trPr>
        <w:tc>
          <w:tcPr>
            <w:tcW w:w="1826" w:type="dxa"/>
            <w:shd w:val="clear" w:color="auto" w:fill="CCCCFF"/>
            <w:noWrap/>
          </w:tcPr>
          <w:p w:rsidR="004308B0" w:rsidRPr="00BE0EAB" w:rsidRDefault="004308B0" w:rsidP="00910DCE">
            <w:pPr>
              <w:keepLines/>
              <w:rPr>
                <w:b/>
                <w:sz w:val="16"/>
                <w:szCs w:val="16"/>
              </w:rPr>
            </w:pPr>
            <w:r w:rsidRPr="00BE0EAB">
              <w:rPr>
                <w:b/>
                <w:sz w:val="16"/>
                <w:szCs w:val="16"/>
              </w:rPr>
              <w:t>Error code</w:t>
            </w:r>
          </w:p>
        </w:tc>
        <w:tc>
          <w:tcPr>
            <w:tcW w:w="4040" w:type="dxa"/>
            <w:shd w:val="clear" w:color="auto" w:fill="CCCCFF"/>
            <w:noWrap/>
          </w:tcPr>
          <w:p w:rsidR="004308B0" w:rsidRPr="00BE0EAB" w:rsidRDefault="004308B0" w:rsidP="00910DCE">
            <w:pPr>
              <w:keepLines/>
              <w:rPr>
                <w:b/>
                <w:sz w:val="16"/>
                <w:szCs w:val="16"/>
              </w:rPr>
            </w:pPr>
            <w:r w:rsidRPr="00BE0EAB">
              <w:rPr>
                <w:b/>
                <w:sz w:val="16"/>
                <w:szCs w:val="16"/>
              </w:rPr>
              <w:t>Description</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EPOST_T01</w:t>
            </w:r>
          </w:p>
        </w:tc>
        <w:tc>
          <w:tcPr>
            <w:tcW w:w="4040" w:type="dxa"/>
            <w:shd w:val="clear" w:color="auto" w:fill="auto"/>
            <w:noWrap/>
          </w:tcPr>
          <w:p w:rsidR="00377B36" w:rsidRPr="00BE0EAB" w:rsidRDefault="00377B36" w:rsidP="00594A06">
            <w:pPr>
              <w:rPr>
                <w:sz w:val="16"/>
                <w:szCs w:val="16"/>
              </w:rPr>
            </w:pPr>
            <w:r w:rsidRPr="00BE0EAB">
              <w:rPr>
                <w:sz w:val="16"/>
                <w:szCs w:val="16"/>
              </w:rPr>
              <w:t>Internal Server Error</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EPOST_T02</w:t>
            </w:r>
          </w:p>
        </w:tc>
        <w:tc>
          <w:tcPr>
            <w:tcW w:w="4040" w:type="dxa"/>
            <w:shd w:val="clear" w:color="auto" w:fill="auto"/>
            <w:noWrap/>
          </w:tcPr>
          <w:p w:rsidR="00377B36" w:rsidRPr="00BE0EAB" w:rsidRDefault="00377B36" w:rsidP="00594A06">
            <w:pPr>
              <w:rPr>
                <w:sz w:val="16"/>
                <w:szCs w:val="16"/>
              </w:rPr>
            </w:pPr>
            <w:r w:rsidRPr="00BE0EAB">
              <w:rPr>
                <w:sz w:val="16"/>
                <w:szCs w:val="16"/>
              </w:rPr>
              <w:t>Unauthorized</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EPOST_T03</w:t>
            </w:r>
          </w:p>
        </w:tc>
        <w:tc>
          <w:tcPr>
            <w:tcW w:w="4040" w:type="dxa"/>
            <w:shd w:val="clear" w:color="auto" w:fill="auto"/>
            <w:noWrap/>
          </w:tcPr>
          <w:p w:rsidR="00377B36" w:rsidRPr="00BE0EAB" w:rsidRDefault="00377B36" w:rsidP="00594A06">
            <w:pPr>
              <w:rPr>
                <w:sz w:val="16"/>
                <w:szCs w:val="16"/>
              </w:rPr>
            </w:pPr>
            <w:r w:rsidRPr="00BE0EAB">
              <w:rPr>
                <w:sz w:val="16"/>
                <w:szCs w:val="16"/>
              </w:rPr>
              <w:t>Cannot capture soap request</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EPOST_T04</w:t>
            </w:r>
          </w:p>
        </w:tc>
        <w:tc>
          <w:tcPr>
            <w:tcW w:w="4040" w:type="dxa"/>
            <w:shd w:val="clear" w:color="auto" w:fill="auto"/>
            <w:noWrap/>
          </w:tcPr>
          <w:p w:rsidR="00377B36" w:rsidRPr="00BE0EAB" w:rsidRDefault="00377B36" w:rsidP="00594A06">
            <w:pPr>
              <w:rPr>
                <w:sz w:val="16"/>
                <w:szCs w:val="16"/>
              </w:rPr>
            </w:pPr>
            <w:r w:rsidRPr="00BE0EAB">
              <w:rPr>
                <w:sz w:val="16"/>
                <w:szCs w:val="16"/>
              </w:rPr>
              <w:t>Unsupported principal type</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EPOST_B01</w:t>
            </w:r>
          </w:p>
        </w:tc>
        <w:tc>
          <w:tcPr>
            <w:tcW w:w="4040" w:type="dxa"/>
            <w:shd w:val="clear" w:color="auto" w:fill="auto"/>
            <w:noWrap/>
          </w:tcPr>
          <w:p w:rsidR="00377B36" w:rsidRPr="00BE0EAB" w:rsidRDefault="00377B36" w:rsidP="00594A06">
            <w:pPr>
              <w:rPr>
                <w:sz w:val="16"/>
                <w:szCs w:val="16"/>
              </w:rPr>
            </w:pPr>
            <w:r w:rsidRPr="00BE0EAB">
              <w:rPr>
                <w:sz w:val="16"/>
                <w:szCs w:val="16"/>
              </w:rPr>
              <w:t>Business Error</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p>
        </w:tc>
        <w:tc>
          <w:tcPr>
            <w:tcW w:w="4040" w:type="dxa"/>
            <w:shd w:val="clear" w:color="auto" w:fill="auto"/>
            <w:noWrap/>
          </w:tcPr>
          <w:p w:rsidR="00377B36" w:rsidRPr="00BE0EAB" w:rsidRDefault="00377B36" w:rsidP="00594A06">
            <w:pPr>
              <w:rPr>
                <w:sz w:val="16"/>
                <w:szCs w:val="16"/>
              </w:rPr>
            </w:pP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GENERIC_XML_T01</w:t>
            </w:r>
          </w:p>
        </w:tc>
        <w:tc>
          <w:tcPr>
            <w:tcW w:w="4040" w:type="dxa"/>
            <w:shd w:val="clear" w:color="auto" w:fill="auto"/>
            <w:noWrap/>
          </w:tcPr>
          <w:p w:rsidR="00377B36" w:rsidRPr="00BE0EAB" w:rsidRDefault="00377B36" w:rsidP="00594A06">
            <w:pPr>
              <w:rPr>
                <w:sz w:val="16"/>
                <w:szCs w:val="16"/>
              </w:rPr>
            </w:pPr>
            <w:r w:rsidRPr="00BE0EAB">
              <w:rPr>
                <w:sz w:val="16"/>
                <w:szCs w:val="16"/>
              </w:rPr>
              <w:t>Cannot generate GenericXmlDocument from xml</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GENERIC_XML_T02</w:t>
            </w:r>
          </w:p>
        </w:tc>
        <w:tc>
          <w:tcPr>
            <w:tcW w:w="4040" w:type="dxa"/>
            <w:shd w:val="clear" w:color="auto" w:fill="auto"/>
            <w:noWrap/>
          </w:tcPr>
          <w:p w:rsidR="00377B36" w:rsidRPr="00BE0EAB" w:rsidRDefault="00377B36" w:rsidP="00594A06">
            <w:pPr>
              <w:rPr>
                <w:sz w:val="16"/>
                <w:szCs w:val="16"/>
              </w:rPr>
            </w:pPr>
            <w:r w:rsidRPr="00BE0EAB">
              <w:rPr>
                <w:sz w:val="16"/>
                <w:szCs w:val="16"/>
              </w:rPr>
              <w:t>Cannot build Request from GenericXmlDocument</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GENERIC_XML_T03</w:t>
            </w:r>
          </w:p>
        </w:tc>
        <w:tc>
          <w:tcPr>
            <w:tcW w:w="4040" w:type="dxa"/>
            <w:shd w:val="clear" w:color="auto" w:fill="auto"/>
            <w:noWrap/>
          </w:tcPr>
          <w:p w:rsidR="00377B36" w:rsidRPr="00BE0EAB" w:rsidRDefault="00377B36" w:rsidP="00594A06">
            <w:pPr>
              <w:rPr>
                <w:sz w:val="16"/>
                <w:szCs w:val="16"/>
              </w:rPr>
            </w:pPr>
            <w:r w:rsidRPr="00BE0EAB">
              <w:rPr>
                <w:sz w:val="16"/>
                <w:szCs w:val="16"/>
              </w:rPr>
              <w:t>Cannot generate xml from GenericXmlDocument</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GENERIC_XML_B01</w:t>
            </w:r>
          </w:p>
        </w:tc>
        <w:tc>
          <w:tcPr>
            <w:tcW w:w="4040" w:type="dxa"/>
            <w:shd w:val="clear" w:color="auto" w:fill="auto"/>
            <w:noWrap/>
          </w:tcPr>
          <w:p w:rsidR="00377B36" w:rsidRPr="00BE0EAB" w:rsidRDefault="00377B36" w:rsidP="00594A06">
            <w:pPr>
              <w:rPr>
                <w:sz w:val="16"/>
                <w:szCs w:val="16"/>
              </w:rPr>
            </w:pPr>
            <w:r w:rsidRPr="00BE0EAB">
              <w:rPr>
                <w:sz w:val="16"/>
                <w:szCs w:val="16"/>
              </w:rPr>
              <w:t>GenericXml does not contain all required data</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p>
        </w:tc>
        <w:tc>
          <w:tcPr>
            <w:tcW w:w="4040" w:type="dxa"/>
            <w:shd w:val="clear" w:color="auto" w:fill="auto"/>
            <w:noWrap/>
          </w:tcPr>
          <w:p w:rsidR="00377B36" w:rsidRPr="00BE0EAB" w:rsidRDefault="00377B36" w:rsidP="00594A06">
            <w:pPr>
              <w:rPr>
                <w:sz w:val="16"/>
                <w:szCs w:val="16"/>
              </w:rPr>
            </w:pP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REPO_T01</w:t>
            </w:r>
          </w:p>
        </w:tc>
        <w:tc>
          <w:tcPr>
            <w:tcW w:w="4040" w:type="dxa"/>
            <w:shd w:val="clear" w:color="auto" w:fill="auto"/>
            <w:noWrap/>
          </w:tcPr>
          <w:p w:rsidR="00377B36" w:rsidRPr="00BE0EAB" w:rsidRDefault="00377B36" w:rsidP="00594A06">
            <w:pPr>
              <w:rPr>
                <w:sz w:val="16"/>
                <w:szCs w:val="16"/>
              </w:rPr>
            </w:pPr>
            <w:r w:rsidRPr="00BE0EAB">
              <w:rPr>
                <w:sz w:val="16"/>
                <w:szCs w:val="16"/>
              </w:rPr>
              <w:t>Repository error</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REPO_T02</w:t>
            </w:r>
          </w:p>
        </w:tc>
        <w:tc>
          <w:tcPr>
            <w:tcW w:w="4040" w:type="dxa"/>
            <w:shd w:val="clear" w:color="auto" w:fill="auto"/>
            <w:noWrap/>
          </w:tcPr>
          <w:p w:rsidR="00377B36" w:rsidRPr="00BE0EAB" w:rsidRDefault="00377B36" w:rsidP="00594A06">
            <w:pPr>
              <w:rPr>
                <w:sz w:val="16"/>
                <w:szCs w:val="16"/>
              </w:rPr>
            </w:pPr>
            <w:r w:rsidRPr="00BE0EAB">
              <w:rPr>
                <w:sz w:val="16"/>
                <w:szCs w:val="16"/>
              </w:rPr>
              <w:t>Repository validation error</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p>
        </w:tc>
        <w:tc>
          <w:tcPr>
            <w:tcW w:w="4040" w:type="dxa"/>
            <w:shd w:val="clear" w:color="auto" w:fill="auto"/>
            <w:noWrap/>
          </w:tcPr>
          <w:p w:rsidR="00377B36" w:rsidRPr="00BE0EAB" w:rsidRDefault="00377B36" w:rsidP="00594A06">
            <w:pPr>
              <w:rPr>
                <w:sz w:val="16"/>
                <w:szCs w:val="16"/>
              </w:rPr>
            </w:pP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FILE_T01</w:t>
            </w:r>
          </w:p>
        </w:tc>
        <w:tc>
          <w:tcPr>
            <w:tcW w:w="4040" w:type="dxa"/>
            <w:shd w:val="clear" w:color="auto" w:fill="auto"/>
            <w:noWrap/>
          </w:tcPr>
          <w:p w:rsidR="00377B36" w:rsidRPr="00BE0EAB" w:rsidRDefault="00377B36" w:rsidP="00594A06">
            <w:pPr>
              <w:rPr>
                <w:sz w:val="16"/>
                <w:szCs w:val="16"/>
              </w:rPr>
            </w:pPr>
            <w:r w:rsidRPr="00BE0EAB">
              <w:rPr>
                <w:sz w:val="16"/>
                <w:szCs w:val="16"/>
              </w:rPr>
              <w:t>No such digest method algorithm</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FILE_T02</w:t>
            </w:r>
          </w:p>
        </w:tc>
        <w:tc>
          <w:tcPr>
            <w:tcW w:w="4040" w:type="dxa"/>
            <w:shd w:val="clear" w:color="auto" w:fill="auto"/>
            <w:noWrap/>
          </w:tcPr>
          <w:p w:rsidR="00377B36" w:rsidRPr="00BE0EAB" w:rsidRDefault="00377B36" w:rsidP="00594A06">
            <w:pPr>
              <w:rPr>
                <w:sz w:val="16"/>
                <w:szCs w:val="16"/>
              </w:rPr>
            </w:pPr>
            <w:r w:rsidRPr="00BE0EAB">
              <w:rPr>
                <w:sz w:val="16"/>
                <w:szCs w:val="16"/>
              </w:rPr>
              <w:t>Cannot persist file content</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FILE_T03</w:t>
            </w:r>
          </w:p>
        </w:tc>
        <w:tc>
          <w:tcPr>
            <w:tcW w:w="4040" w:type="dxa"/>
            <w:shd w:val="clear" w:color="auto" w:fill="auto"/>
            <w:noWrap/>
          </w:tcPr>
          <w:p w:rsidR="00377B36" w:rsidRPr="00BE0EAB" w:rsidRDefault="00377B36" w:rsidP="00594A06">
            <w:pPr>
              <w:rPr>
                <w:sz w:val="16"/>
                <w:szCs w:val="16"/>
              </w:rPr>
            </w:pPr>
            <w:r w:rsidRPr="00BE0EAB">
              <w:rPr>
                <w:sz w:val="16"/>
                <w:szCs w:val="16"/>
              </w:rPr>
              <w:t>Cannot read file content</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FILE_B01</w:t>
            </w:r>
          </w:p>
        </w:tc>
        <w:tc>
          <w:tcPr>
            <w:tcW w:w="4040" w:type="dxa"/>
            <w:shd w:val="clear" w:color="auto" w:fill="auto"/>
            <w:noWrap/>
          </w:tcPr>
          <w:p w:rsidR="00377B36" w:rsidRPr="00BE0EAB" w:rsidRDefault="00377B36" w:rsidP="00594A06">
            <w:pPr>
              <w:rPr>
                <w:sz w:val="16"/>
                <w:szCs w:val="16"/>
              </w:rPr>
            </w:pPr>
            <w:r w:rsidRPr="00BE0EAB">
              <w:rPr>
                <w:sz w:val="16"/>
                <w:szCs w:val="16"/>
              </w:rPr>
              <w:t>Digest doesn't match document.</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FILE_B02</w:t>
            </w:r>
          </w:p>
        </w:tc>
        <w:tc>
          <w:tcPr>
            <w:tcW w:w="4040" w:type="dxa"/>
            <w:shd w:val="clear" w:color="auto" w:fill="auto"/>
            <w:noWrap/>
          </w:tcPr>
          <w:p w:rsidR="00377B36" w:rsidRPr="00BE0EAB" w:rsidRDefault="00377B36" w:rsidP="00594A06">
            <w:pPr>
              <w:rPr>
                <w:sz w:val="16"/>
                <w:szCs w:val="16"/>
              </w:rPr>
            </w:pPr>
            <w:r w:rsidRPr="00BE0EAB">
              <w:rPr>
                <w:sz w:val="16"/>
                <w:szCs w:val="16"/>
              </w:rPr>
              <w:t>Digest method not accepted (only SHA-1</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p>
        </w:tc>
        <w:tc>
          <w:tcPr>
            <w:tcW w:w="4040" w:type="dxa"/>
            <w:shd w:val="clear" w:color="auto" w:fill="auto"/>
            <w:noWrap/>
          </w:tcPr>
          <w:p w:rsidR="00377B36" w:rsidRPr="00BE0EAB" w:rsidRDefault="00377B36" w:rsidP="00594A06">
            <w:pPr>
              <w:rPr>
                <w:sz w:val="16"/>
                <w:szCs w:val="16"/>
              </w:rPr>
            </w:pP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SEPIA_T01</w:t>
            </w:r>
          </w:p>
        </w:tc>
        <w:tc>
          <w:tcPr>
            <w:tcW w:w="4040" w:type="dxa"/>
            <w:shd w:val="clear" w:color="auto" w:fill="auto"/>
            <w:noWrap/>
          </w:tcPr>
          <w:p w:rsidR="00377B36" w:rsidRPr="00BE0EAB" w:rsidRDefault="00377B36" w:rsidP="00594A06">
            <w:pPr>
              <w:rPr>
                <w:sz w:val="16"/>
                <w:szCs w:val="16"/>
              </w:rPr>
            </w:pPr>
            <w:r w:rsidRPr="00BE0EAB">
              <w:rPr>
                <w:sz w:val="16"/>
                <w:szCs w:val="16"/>
              </w:rPr>
              <w:t>Sepia system error</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SEPIA_T02</w:t>
            </w:r>
          </w:p>
        </w:tc>
        <w:tc>
          <w:tcPr>
            <w:tcW w:w="4040" w:type="dxa"/>
            <w:shd w:val="clear" w:color="auto" w:fill="auto"/>
            <w:noWrap/>
          </w:tcPr>
          <w:p w:rsidR="00377B36" w:rsidRPr="00BE0EAB" w:rsidRDefault="00377B36" w:rsidP="00594A06">
            <w:pPr>
              <w:rPr>
                <w:sz w:val="16"/>
                <w:szCs w:val="16"/>
              </w:rPr>
            </w:pPr>
            <w:r w:rsidRPr="00BE0EAB">
              <w:rPr>
                <w:sz w:val="16"/>
                <w:szCs w:val="16"/>
              </w:rPr>
              <w:t>Could not sign receipt</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p>
        </w:tc>
        <w:tc>
          <w:tcPr>
            <w:tcW w:w="4040" w:type="dxa"/>
            <w:shd w:val="clear" w:color="auto" w:fill="auto"/>
            <w:noWrap/>
          </w:tcPr>
          <w:p w:rsidR="00377B36" w:rsidRPr="00BE0EAB" w:rsidRDefault="00377B36" w:rsidP="00594A06">
            <w:pPr>
              <w:rPr>
                <w:sz w:val="16"/>
                <w:szCs w:val="16"/>
              </w:rPr>
            </w:pP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TNG_T01</w:t>
            </w:r>
          </w:p>
        </w:tc>
        <w:tc>
          <w:tcPr>
            <w:tcW w:w="4040" w:type="dxa"/>
            <w:shd w:val="clear" w:color="auto" w:fill="auto"/>
            <w:noWrap/>
          </w:tcPr>
          <w:p w:rsidR="00377B36" w:rsidRPr="00BE0EAB" w:rsidRDefault="00377B36" w:rsidP="00594A06">
            <w:pPr>
              <w:rPr>
                <w:sz w:val="16"/>
                <w:szCs w:val="16"/>
              </w:rPr>
            </w:pPr>
            <w:r w:rsidRPr="00BE0EAB">
              <w:rPr>
                <w:sz w:val="16"/>
                <w:szCs w:val="16"/>
              </w:rPr>
              <w:t>TNG unreachable - system error</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TNG_T02</w:t>
            </w:r>
          </w:p>
        </w:tc>
        <w:tc>
          <w:tcPr>
            <w:tcW w:w="4040" w:type="dxa"/>
            <w:shd w:val="clear" w:color="auto" w:fill="auto"/>
            <w:noWrap/>
          </w:tcPr>
          <w:p w:rsidR="00377B36" w:rsidRPr="00BE0EAB" w:rsidRDefault="00377B36" w:rsidP="00594A06">
            <w:pPr>
              <w:rPr>
                <w:sz w:val="16"/>
                <w:szCs w:val="16"/>
              </w:rPr>
            </w:pPr>
            <w:r w:rsidRPr="00BE0EAB">
              <w:rPr>
                <w:sz w:val="16"/>
                <w:szCs w:val="16"/>
              </w:rPr>
              <w:t>Cannot create ticket</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p>
        </w:tc>
        <w:tc>
          <w:tcPr>
            <w:tcW w:w="4040" w:type="dxa"/>
            <w:shd w:val="clear" w:color="auto" w:fill="auto"/>
            <w:noWrap/>
          </w:tcPr>
          <w:p w:rsidR="00377B36" w:rsidRPr="00BE0EAB" w:rsidRDefault="00377B36" w:rsidP="00594A06">
            <w:pPr>
              <w:rPr>
                <w:sz w:val="16"/>
                <w:szCs w:val="16"/>
              </w:rPr>
            </w:pP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JMS_T01</w:t>
            </w:r>
          </w:p>
        </w:tc>
        <w:tc>
          <w:tcPr>
            <w:tcW w:w="4040" w:type="dxa"/>
            <w:shd w:val="clear" w:color="auto" w:fill="auto"/>
            <w:noWrap/>
          </w:tcPr>
          <w:p w:rsidR="00377B36" w:rsidRPr="00BE0EAB" w:rsidRDefault="00377B36" w:rsidP="00594A06">
            <w:pPr>
              <w:rPr>
                <w:sz w:val="16"/>
                <w:szCs w:val="16"/>
              </w:rPr>
            </w:pPr>
            <w:r w:rsidRPr="00BE0EAB">
              <w:rPr>
                <w:sz w:val="16"/>
                <w:szCs w:val="16"/>
              </w:rPr>
              <w:t>Cannot send JMS message</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JMS_T02</w:t>
            </w:r>
          </w:p>
        </w:tc>
        <w:tc>
          <w:tcPr>
            <w:tcW w:w="4040" w:type="dxa"/>
            <w:shd w:val="clear" w:color="auto" w:fill="auto"/>
            <w:noWrap/>
          </w:tcPr>
          <w:p w:rsidR="00377B36" w:rsidRPr="00BE0EAB" w:rsidRDefault="00377B36" w:rsidP="00594A06">
            <w:pPr>
              <w:rPr>
                <w:sz w:val="16"/>
                <w:szCs w:val="16"/>
              </w:rPr>
            </w:pPr>
            <w:r w:rsidRPr="00BE0EAB">
              <w:rPr>
                <w:sz w:val="16"/>
                <w:szCs w:val="16"/>
              </w:rPr>
              <w:t>Problem getting JMS queue</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JMS_T03</w:t>
            </w:r>
          </w:p>
        </w:tc>
        <w:tc>
          <w:tcPr>
            <w:tcW w:w="4040" w:type="dxa"/>
            <w:shd w:val="clear" w:color="auto" w:fill="auto"/>
            <w:noWrap/>
          </w:tcPr>
          <w:p w:rsidR="00377B36" w:rsidRPr="00BE0EAB" w:rsidRDefault="00377B36" w:rsidP="00594A06">
            <w:pPr>
              <w:rPr>
                <w:sz w:val="16"/>
                <w:szCs w:val="16"/>
              </w:rPr>
            </w:pPr>
            <w:r w:rsidRPr="00BE0EAB">
              <w:rPr>
                <w:sz w:val="16"/>
                <w:szCs w:val="16"/>
              </w:rPr>
              <w:t>Problem getting JMS connection factory</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JMS_T04</w:t>
            </w:r>
          </w:p>
        </w:tc>
        <w:tc>
          <w:tcPr>
            <w:tcW w:w="4040" w:type="dxa"/>
            <w:shd w:val="clear" w:color="auto" w:fill="auto"/>
            <w:noWrap/>
          </w:tcPr>
          <w:p w:rsidR="00377B36" w:rsidRPr="00BE0EAB" w:rsidRDefault="00377B36" w:rsidP="00594A06">
            <w:pPr>
              <w:rPr>
                <w:sz w:val="16"/>
                <w:szCs w:val="16"/>
              </w:rPr>
            </w:pPr>
            <w:r w:rsidRPr="00BE0EAB">
              <w:rPr>
                <w:sz w:val="16"/>
                <w:szCs w:val="16"/>
              </w:rPr>
              <w:t>Unable to set JMS message properties</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JMS_T05</w:t>
            </w:r>
          </w:p>
        </w:tc>
        <w:tc>
          <w:tcPr>
            <w:tcW w:w="4040" w:type="dxa"/>
            <w:shd w:val="clear" w:color="auto" w:fill="auto"/>
            <w:noWrap/>
          </w:tcPr>
          <w:p w:rsidR="00377B36" w:rsidRPr="00BE0EAB" w:rsidRDefault="00377B36" w:rsidP="00594A06">
            <w:pPr>
              <w:rPr>
                <w:sz w:val="16"/>
                <w:szCs w:val="16"/>
              </w:rPr>
            </w:pPr>
            <w:r w:rsidRPr="00BE0EAB">
              <w:rPr>
                <w:sz w:val="16"/>
                <w:szCs w:val="16"/>
              </w:rPr>
              <w:t>Unable to get JMS message properties</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JMS_T06</w:t>
            </w:r>
          </w:p>
        </w:tc>
        <w:tc>
          <w:tcPr>
            <w:tcW w:w="4040" w:type="dxa"/>
            <w:shd w:val="clear" w:color="auto" w:fill="auto"/>
            <w:noWrap/>
          </w:tcPr>
          <w:p w:rsidR="00377B36" w:rsidRPr="00BE0EAB" w:rsidRDefault="00377B36" w:rsidP="00594A06">
            <w:pPr>
              <w:rPr>
                <w:sz w:val="16"/>
                <w:szCs w:val="16"/>
              </w:rPr>
            </w:pPr>
            <w:r w:rsidRPr="00BE0EAB">
              <w:rPr>
                <w:sz w:val="16"/>
                <w:szCs w:val="16"/>
              </w:rPr>
              <w:t>Cannot read JMS message</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JMS_T07</w:t>
            </w:r>
          </w:p>
        </w:tc>
        <w:tc>
          <w:tcPr>
            <w:tcW w:w="4040" w:type="dxa"/>
            <w:shd w:val="clear" w:color="auto" w:fill="auto"/>
            <w:noWrap/>
          </w:tcPr>
          <w:p w:rsidR="00377B36" w:rsidRPr="00BE0EAB" w:rsidRDefault="00377B36" w:rsidP="00594A06">
            <w:pPr>
              <w:rPr>
                <w:sz w:val="16"/>
                <w:szCs w:val="16"/>
              </w:rPr>
            </w:pPr>
            <w:r w:rsidRPr="00BE0EAB">
              <w:rPr>
                <w:sz w:val="16"/>
                <w:szCs w:val="16"/>
              </w:rPr>
              <w:t>Cannot build JMS message</w:t>
            </w:r>
          </w:p>
        </w:tc>
      </w:tr>
      <w:tr w:rsidR="00377B36" w:rsidRPr="00EA1B09" w:rsidTr="00BE0EAB">
        <w:trPr>
          <w:trHeight w:val="255"/>
        </w:trPr>
        <w:tc>
          <w:tcPr>
            <w:tcW w:w="1826" w:type="dxa"/>
            <w:shd w:val="clear" w:color="auto" w:fill="auto"/>
            <w:noWrap/>
          </w:tcPr>
          <w:p w:rsidR="00377B36" w:rsidRPr="00BE0EAB" w:rsidRDefault="00377B36" w:rsidP="00594A06">
            <w:pPr>
              <w:rPr>
                <w:sz w:val="16"/>
                <w:szCs w:val="16"/>
              </w:rPr>
            </w:pPr>
            <w:r w:rsidRPr="00BE0EAB">
              <w:rPr>
                <w:sz w:val="16"/>
                <w:szCs w:val="16"/>
              </w:rPr>
              <w:t>JMS_B01</w:t>
            </w:r>
          </w:p>
        </w:tc>
        <w:tc>
          <w:tcPr>
            <w:tcW w:w="4040" w:type="dxa"/>
            <w:shd w:val="clear" w:color="auto" w:fill="auto"/>
            <w:noWrap/>
          </w:tcPr>
          <w:p w:rsidR="00377B36" w:rsidRPr="00BE0EAB" w:rsidRDefault="00377B36" w:rsidP="00594A06">
            <w:pPr>
              <w:rPr>
                <w:sz w:val="16"/>
                <w:szCs w:val="16"/>
              </w:rPr>
            </w:pPr>
            <w:r w:rsidRPr="00BE0EAB">
              <w:rPr>
                <w:sz w:val="16"/>
                <w:szCs w:val="16"/>
              </w:rPr>
              <w:t>JMS message properties are missing</w:t>
            </w:r>
          </w:p>
        </w:tc>
      </w:tr>
    </w:tbl>
    <w:p w:rsidR="00033719" w:rsidRPr="00EA1B09" w:rsidRDefault="00033719" w:rsidP="00033719">
      <w:pPr>
        <w:pStyle w:val="Heading2"/>
        <w:rPr>
          <w:rFonts w:cs="Arial"/>
          <w:vanish/>
        </w:rPr>
      </w:pPr>
      <w:bookmarkStart w:id="59" w:name="_Toc227042082"/>
      <w:bookmarkStart w:id="60" w:name="_Ref234820776"/>
      <w:bookmarkStart w:id="61" w:name="_Toc234900771"/>
      <w:bookmarkStart w:id="62" w:name="_Ref240945409"/>
      <w:bookmarkStart w:id="63" w:name="_Ref240945969"/>
      <w:r w:rsidRPr="00EA1B09">
        <w:rPr>
          <w:rFonts w:cs="Arial"/>
          <w:vanish/>
        </w:rPr>
        <w:t>Operation GetStatus</w:t>
      </w:r>
      <w:bookmarkStart w:id="64" w:name="_Toc379979784"/>
      <w:bookmarkEnd w:id="64"/>
    </w:p>
    <w:p w:rsidR="00033719" w:rsidRPr="00EA1B09" w:rsidRDefault="00033719" w:rsidP="00033719">
      <w:pPr>
        <w:pStyle w:val="Heading3"/>
        <w:rPr>
          <w:vanish/>
        </w:rPr>
      </w:pPr>
      <w:r w:rsidRPr="00EA1B09">
        <w:rPr>
          <w:rFonts w:cs="Arial"/>
          <w:vanish/>
        </w:rPr>
        <w:t>Functio</w:t>
      </w:r>
      <w:r w:rsidRPr="00EA1B09">
        <w:rPr>
          <w:vanish/>
        </w:rPr>
        <w:t>nal description</w:t>
      </w:r>
    </w:p>
    <w:p w:rsidR="00033719" w:rsidRPr="00EA1B09" w:rsidRDefault="00C949CA" w:rsidP="00C949CA">
      <w:pPr>
        <w:pStyle w:val="NoSpacing"/>
        <w:rPr>
          <w:vanish/>
        </w:rPr>
      </w:pPr>
      <w:r w:rsidRPr="00EA1B09">
        <w:rPr>
          <w:vanish/>
        </w:rPr>
        <w:t>This operation allows the requester to obtain the status of his registered mail item. If the registered mail item was already dispatched, the proof of dispatch is returned.</w:t>
      </w:r>
    </w:p>
    <w:p w:rsidR="00033719" w:rsidRPr="00EA1B09" w:rsidRDefault="00033719" w:rsidP="00033719">
      <w:pPr>
        <w:rPr>
          <w:vanish/>
        </w:rPr>
      </w:pPr>
    </w:p>
    <w:p w:rsidR="00033719" w:rsidRPr="00EA1B09" w:rsidRDefault="00033719" w:rsidP="00033719">
      <w:pPr>
        <w:pStyle w:val="Heading3"/>
        <w:rPr>
          <w:rFonts w:cs="Arial"/>
          <w:vanish/>
        </w:rPr>
      </w:pPr>
      <w:r w:rsidRPr="00EA1B09">
        <w:rPr>
          <w:rFonts w:cs="Arial"/>
          <w:vanish/>
        </w:rPr>
        <w:t>Request message construction</w:t>
      </w:r>
    </w:p>
    <w:tbl>
      <w:tblPr>
        <w:tblW w:w="4999" w:type="pct"/>
        <w:tblLook w:val="04A0" w:firstRow="1" w:lastRow="0" w:firstColumn="1" w:lastColumn="0" w:noHBand="0" w:noVBand="1"/>
      </w:tblPr>
      <w:tblGrid>
        <w:gridCol w:w="1044"/>
        <w:gridCol w:w="8240"/>
      </w:tblGrid>
      <w:tr w:rsidR="00033719" w:rsidRPr="00EA1B09" w:rsidTr="006A3480">
        <w:trPr>
          <w:hidden/>
        </w:trPr>
        <w:tc>
          <w:tcPr>
            <w:tcW w:w="562" w:type="pct"/>
            <w:tcBorders>
              <w:top w:val="single" w:sz="4" w:space="0" w:color="auto"/>
              <w:left w:val="single" w:sz="4" w:space="0" w:color="auto"/>
              <w:bottom w:val="single" w:sz="4" w:space="0" w:color="auto"/>
              <w:right w:val="single" w:sz="4" w:space="0" w:color="auto"/>
            </w:tcBorders>
            <w:hideMark/>
          </w:tcPr>
          <w:p w:rsidR="00033719" w:rsidRPr="00EA1B09" w:rsidRDefault="00033719">
            <w:pPr>
              <w:widowControl w:val="0"/>
              <w:autoSpaceDE w:val="0"/>
              <w:autoSpaceDN w:val="0"/>
              <w:adjustRightInd w:val="0"/>
              <w:spacing w:before="75" w:after="75"/>
              <w:jc w:val="right"/>
              <w:rPr>
                <w:rFonts w:cs="Arial"/>
                <w:vanish/>
                <w:sz w:val="24"/>
                <w:szCs w:val="24"/>
              </w:rPr>
            </w:pPr>
            <w:r w:rsidRPr="00EA1B09">
              <w:rPr>
                <w:rFonts w:cs="Arial"/>
                <w:vanish/>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033719" w:rsidRPr="00EA1B09" w:rsidRDefault="009D4D7E">
            <w:pPr>
              <w:widowControl w:val="0"/>
              <w:autoSpaceDE w:val="0"/>
              <w:autoSpaceDN w:val="0"/>
              <w:adjustRightInd w:val="0"/>
              <w:spacing w:before="75" w:after="75"/>
              <w:rPr>
                <w:rFonts w:cs="Arial"/>
                <w:vanish/>
                <w:sz w:val="24"/>
                <w:szCs w:val="24"/>
              </w:rPr>
            </w:pPr>
            <w:r>
              <w:rPr>
                <w:rFonts w:cs="Arial"/>
                <w:noProof/>
                <w:vanish/>
                <w:sz w:val="24"/>
                <w:szCs w:val="24"/>
                <w:lang w:val="en-GB" w:eastAsia="en-GB"/>
              </w:rPr>
              <w:drawing>
                <wp:inline distT="0" distB="0" distL="0" distR="0">
                  <wp:extent cx="3391535" cy="1286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91535" cy="1286510"/>
                          </a:xfrm>
                          <a:prstGeom prst="rect">
                            <a:avLst/>
                          </a:prstGeom>
                          <a:noFill/>
                          <a:ln>
                            <a:noFill/>
                          </a:ln>
                        </pic:spPr>
                      </pic:pic>
                    </a:graphicData>
                  </a:graphic>
                </wp:inline>
              </w:drawing>
            </w:r>
          </w:p>
        </w:tc>
      </w:tr>
      <w:tr w:rsidR="00033719" w:rsidRPr="00EA1B09" w:rsidTr="006A3480">
        <w:trPr>
          <w:hidden/>
        </w:trPr>
        <w:tc>
          <w:tcPr>
            <w:tcW w:w="562" w:type="pct"/>
            <w:tcBorders>
              <w:top w:val="single" w:sz="4" w:space="0" w:color="auto"/>
              <w:left w:val="single" w:sz="4" w:space="0" w:color="auto"/>
              <w:bottom w:val="single" w:sz="4" w:space="0" w:color="auto"/>
              <w:right w:val="single" w:sz="4" w:space="0" w:color="auto"/>
            </w:tcBorders>
            <w:hideMark/>
          </w:tcPr>
          <w:p w:rsidR="00033719" w:rsidRPr="00EA1B09" w:rsidRDefault="00033719">
            <w:pPr>
              <w:widowControl w:val="0"/>
              <w:autoSpaceDE w:val="0"/>
              <w:autoSpaceDN w:val="0"/>
              <w:adjustRightInd w:val="0"/>
              <w:spacing w:before="75" w:after="75"/>
              <w:jc w:val="right"/>
              <w:rPr>
                <w:rFonts w:cs="Arial"/>
                <w:vanish/>
                <w:sz w:val="24"/>
                <w:szCs w:val="24"/>
              </w:rPr>
            </w:pPr>
            <w:r w:rsidRPr="00EA1B09">
              <w:rPr>
                <w:rFonts w:cs="Arial"/>
                <w:vanish/>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033719" w:rsidRPr="00EA1B09" w:rsidRDefault="00033719">
            <w:pPr>
              <w:widowControl w:val="0"/>
              <w:autoSpaceDE w:val="0"/>
              <w:autoSpaceDN w:val="0"/>
              <w:adjustRightInd w:val="0"/>
              <w:spacing w:before="75" w:after="75"/>
              <w:rPr>
                <w:rFonts w:cs="Arial"/>
                <w:vanish/>
                <w:sz w:val="24"/>
                <w:szCs w:val="24"/>
              </w:rPr>
            </w:pPr>
            <w:r w:rsidRPr="00EA1B09">
              <w:rPr>
                <w:rFonts w:cs="Arial"/>
                <w:vanish/>
                <w:color w:val="0000FF"/>
              </w:rPr>
              <w:t>&lt;</w:t>
            </w:r>
            <w:r w:rsidRPr="00EA1B09">
              <w:rPr>
                <w:rFonts w:cs="Arial"/>
                <w:vanish/>
                <w:color w:val="800000"/>
              </w:rPr>
              <w:t>xsd:element</w:t>
            </w:r>
            <w:r w:rsidRPr="00EA1B09">
              <w:rPr>
                <w:rFonts w:cs="Arial"/>
                <w:vanish/>
                <w:color w:val="FF0000"/>
              </w:rPr>
              <w:t xml:space="preserve"> name</w:t>
            </w:r>
            <w:r w:rsidRPr="00EA1B09">
              <w:rPr>
                <w:rFonts w:cs="Arial"/>
                <w:vanish/>
                <w:color w:val="0000FF"/>
              </w:rPr>
              <w:t>=</w:t>
            </w:r>
            <w:r w:rsidRPr="00EA1B09">
              <w:rPr>
                <w:rFonts w:cs="Arial"/>
                <w:vanish/>
                <w:color w:val="000000"/>
              </w:rPr>
              <w:t>"GetStatusRequest</w:t>
            </w:r>
            <w:r w:rsidRPr="00EA1B09">
              <w:rPr>
                <w:rFonts w:cs="Arial"/>
                <w:vanish/>
                <w:color w:val="0000FF"/>
              </w:rPr>
              <w:t>"</w:t>
            </w:r>
            <w:r w:rsidRPr="00EA1B09">
              <w:rPr>
                <w:rFonts w:cs="Arial"/>
                <w:vanish/>
                <w:color w:val="FF0000"/>
              </w:rPr>
              <w:t xml:space="preserve"> type</w:t>
            </w:r>
            <w:r w:rsidRPr="00EA1B09">
              <w:rPr>
                <w:rFonts w:cs="Arial"/>
                <w:vanish/>
                <w:color w:val="0000FF"/>
              </w:rPr>
              <w:t>=</w:t>
            </w:r>
            <w:r w:rsidRPr="00EA1B09">
              <w:rPr>
                <w:rFonts w:cs="Arial"/>
                <w:vanish/>
                <w:color w:val="000000"/>
              </w:rPr>
              <w:t>"types:StatusRequest</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xsd:annotation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xsd:documentation</w:t>
            </w:r>
            <w:r w:rsidRPr="00EA1B09">
              <w:rPr>
                <w:rFonts w:cs="Arial"/>
                <w:vanish/>
                <w:color w:val="FF0000"/>
              </w:rPr>
              <w:t xml:space="preserve"> xml:lang</w:t>
            </w:r>
            <w:r w:rsidRPr="00EA1B09">
              <w:rPr>
                <w:rFonts w:cs="Arial"/>
                <w:vanish/>
                <w:color w:val="0000FF"/>
              </w:rPr>
              <w:t>=</w:t>
            </w:r>
            <w:r w:rsidRPr="00EA1B09">
              <w:rPr>
                <w:rFonts w:cs="Arial"/>
                <w:vanish/>
                <w:color w:val="000000"/>
              </w:rPr>
              <w:t>"en</w:t>
            </w:r>
            <w:r w:rsidRPr="00EA1B09">
              <w:rPr>
                <w:rFonts w:cs="Arial"/>
                <w:vanish/>
                <w:color w:val="0000FF"/>
              </w:rPr>
              <w:t>"&gt;</w:t>
            </w:r>
            <w:r w:rsidRPr="00EA1B09">
              <w:rPr>
                <w:rFonts w:cs="Arial"/>
                <w:vanish/>
                <w:color w:val="000000"/>
              </w:rPr>
              <w:br/>
              <w:t xml:space="preserve">        Request message to obtain the status and optionally the signed slip for a certain registered mail item</w:t>
            </w:r>
            <w:r w:rsidRPr="00EA1B09">
              <w:rPr>
                <w:rFonts w:cs="Arial"/>
                <w:vanish/>
                <w:color w:val="000000"/>
              </w:rPr>
              <w:br/>
              <w:t xml:space="preserve">      </w:t>
            </w:r>
            <w:r w:rsidRPr="00EA1B09">
              <w:rPr>
                <w:rFonts w:cs="Arial"/>
                <w:vanish/>
                <w:color w:val="0000FF"/>
              </w:rPr>
              <w:t>&lt;/</w:t>
            </w:r>
            <w:r w:rsidRPr="00EA1B09">
              <w:rPr>
                <w:rFonts w:cs="Arial"/>
                <w:vanish/>
                <w:color w:val="800000"/>
              </w:rPr>
              <w:t>xsd:documentation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xsd:annotation</w:t>
            </w:r>
            <w:r w:rsidRPr="00EA1B09">
              <w:rPr>
                <w:rFonts w:cs="Arial"/>
                <w:vanish/>
                <w:color w:val="0000FF"/>
              </w:rPr>
              <w:t>&gt;</w:t>
            </w:r>
            <w:r w:rsidRPr="00EA1B09">
              <w:rPr>
                <w:rFonts w:cs="Arial"/>
                <w:vanish/>
                <w:color w:val="000000"/>
              </w:rPr>
              <w:br/>
            </w:r>
            <w:r w:rsidRPr="00EA1B09">
              <w:rPr>
                <w:rFonts w:cs="Arial"/>
                <w:vanish/>
                <w:color w:val="0000FF"/>
              </w:rPr>
              <w:t>&lt;/</w:t>
            </w:r>
            <w:r w:rsidRPr="00EA1B09">
              <w:rPr>
                <w:rFonts w:cs="Arial"/>
                <w:vanish/>
                <w:color w:val="800000"/>
              </w:rPr>
              <w:t>xsd:element</w:t>
            </w:r>
            <w:r w:rsidRPr="00EA1B09">
              <w:rPr>
                <w:rFonts w:cs="Arial"/>
                <w:vanish/>
                <w:color w:val="0000FF"/>
              </w:rPr>
              <w:t>&gt;</w:t>
            </w:r>
          </w:p>
        </w:tc>
      </w:tr>
    </w:tbl>
    <w:p w:rsidR="00033719" w:rsidRPr="00EA1B09" w:rsidRDefault="00033719" w:rsidP="00033719">
      <w:pPr>
        <w:rPr>
          <w:vanish/>
          <w:u w:val="single"/>
        </w:rPr>
      </w:pPr>
    </w:p>
    <w:p w:rsidR="00033719" w:rsidRPr="00EA1B09" w:rsidRDefault="00033719" w:rsidP="00033719">
      <w:pPr>
        <w:rPr>
          <w:vanish/>
          <w:u w:val="single"/>
        </w:rPr>
      </w:pPr>
      <w:r w:rsidRPr="00EA1B09">
        <w:rPr>
          <w:vanish/>
          <w:u w:val="single"/>
        </w:rPr>
        <w:t xml:space="preserve">Example: </w:t>
      </w:r>
    </w:p>
    <w:p w:rsidR="00531C7E" w:rsidRPr="00EA1B09" w:rsidRDefault="00531C7E" w:rsidP="00531C7E">
      <w:pPr>
        <w:pStyle w:val="XML"/>
        <w:rPr>
          <w:vanish/>
          <w:lang w:val="en-US"/>
        </w:rPr>
      </w:pPr>
      <w:r w:rsidRPr="00EA1B09">
        <w:rPr>
          <w:vanish/>
          <w:lang w:val="en-US"/>
        </w:rPr>
        <w:t>&lt;soapenv:Envelope xmlns:soapenv="http://schemas.xmlsoap.org/soap/envelope/" xmlns:v1="http://socialsecurity.be/registeredmail/v1" xmlns:v11="http://socialsecurity.be/registeredmail/types/v1"&gt;</w:t>
      </w:r>
    </w:p>
    <w:p w:rsidR="00531C7E" w:rsidRPr="00EA1B09" w:rsidRDefault="00531C7E" w:rsidP="00531C7E">
      <w:pPr>
        <w:pStyle w:val="XML"/>
        <w:rPr>
          <w:vanish/>
          <w:lang w:val="en-US"/>
        </w:rPr>
      </w:pPr>
      <w:r w:rsidRPr="00EA1B09">
        <w:rPr>
          <w:vanish/>
          <w:lang w:val="en-US"/>
        </w:rPr>
        <w:t xml:space="preserve">   &lt;soapenv:Header/&gt;</w:t>
      </w:r>
    </w:p>
    <w:p w:rsidR="00531C7E" w:rsidRPr="00EA1B09" w:rsidRDefault="00531C7E" w:rsidP="00531C7E">
      <w:pPr>
        <w:pStyle w:val="XML"/>
        <w:rPr>
          <w:vanish/>
          <w:lang w:val="en-US"/>
        </w:rPr>
      </w:pPr>
      <w:r w:rsidRPr="00EA1B09">
        <w:rPr>
          <w:vanish/>
          <w:lang w:val="en-US"/>
        </w:rPr>
        <w:t xml:space="preserve">   &lt;soapenv:Body&gt;</w:t>
      </w:r>
    </w:p>
    <w:p w:rsidR="00531C7E" w:rsidRPr="00EA1B09" w:rsidRDefault="00531C7E" w:rsidP="00531C7E">
      <w:pPr>
        <w:pStyle w:val="XML"/>
        <w:rPr>
          <w:vanish/>
          <w:lang w:val="en-US"/>
        </w:rPr>
      </w:pPr>
      <w:r w:rsidRPr="00EA1B09">
        <w:rPr>
          <w:vanish/>
          <w:lang w:val="en-US"/>
        </w:rPr>
        <w:t xml:space="preserve">      &lt;v1:GetStatusRequest&gt;</w:t>
      </w:r>
    </w:p>
    <w:p w:rsidR="00531C7E" w:rsidRPr="00EA1B09" w:rsidRDefault="00531C7E" w:rsidP="00531C7E">
      <w:pPr>
        <w:pStyle w:val="XML"/>
        <w:rPr>
          <w:vanish/>
          <w:lang w:val="en-US"/>
        </w:rPr>
      </w:pPr>
      <w:r w:rsidRPr="00EA1B09">
        <w:rPr>
          <w:vanish/>
          <w:lang w:val="en-US"/>
        </w:rPr>
        <w:t xml:space="preserve">         &lt;v11:Ticket&gt;001000KG4GDBZ&lt;/v11:Ticket&gt;</w:t>
      </w:r>
    </w:p>
    <w:p w:rsidR="00531C7E" w:rsidRPr="00EA1B09" w:rsidRDefault="00531C7E" w:rsidP="00531C7E">
      <w:pPr>
        <w:pStyle w:val="XML"/>
        <w:rPr>
          <w:vanish/>
          <w:lang w:val="en-US"/>
        </w:rPr>
      </w:pPr>
      <w:r w:rsidRPr="00EA1B09">
        <w:rPr>
          <w:vanish/>
          <w:lang w:val="en-US"/>
        </w:rPr>
        <w:t xml:space="preserve">      &lt;/v1:GetStatusRequest&gt;</w:t>
      </w:r>
    </w:p>
    <w:p w:rsidR="00531C7E" w:rsidRPr="00EA1B09" w:rsidRDefault="00531C7E" w:rsidP="00531C7E">
      <w:pPr>
        <w:pStyle w:val="XML"/>
        <w:rPr>
          <w:vanish/>
          <w:lang w:val="en-US"/>
        </w:rPr>
      </w:pPr>
      <w:r w:rsidRPr="00EA1B09">
        <w:rPr>
          <w:vanish/>
          <w:lang w:val="en-US"/>
        </w:rPr>
        <w:t xml:space="preserve">   &lt;/soapenv:Body&gt;</w:t>
      </w:r>
    </w:p>
    <w:p w:rsidR="00033719" w:rsidRPr="003F594F" w:rsidRDefault="00531C7E" w:rsidP="00531C7E">
      <w:pPr>
        <w:pStyle w:val="XML"/>
        <w:rPr>
          <w:vanish/>
          <w:highlight w:val="white"/>
          <w:lang w:val="en-US"/>
        </w:rPr>
      </w:pPr>
      <w:r w:rsidRPr="00EA1B09">
        <w:rPr>
          <w:vanish/>
          <w:lang w:val="en-US"/>
        </w:rPr>
        <w:t>&lt;/soapenv:Envelope&gt;</w:t>
      </w:r>
    </w:p>
    <w:p w:rsidR="00033719" w:rsidRPr="00EA1B09" w:rsidRDefault="00033719" w:rsidP="00033719">
      <w:pPr>
        <w:pStyle w:val="Heading3"/>
        <w:rPr>
          <w:rFonts w:cs="Arial"/>
          <w:vanish/>
        </w:rPr>
      </w:pPr>
      <w:r w:rsidRPr="00EA1B09">
        <w:rPr>
          <w:rFonts w:cs="Arial"/>
          <w:vanish/>
        </w:rPr>
        <w:t>Reply message interpretation</w:t>
      </w:r>
    </w:p>
    <w:tbl>
      <w:tblPr>
        <w:tblW w:w="5000" w:type="pct"/>
        <w:tblLook w:val="04A0" w:firstRow="1" w:lastRow="0" w:firstColumn="1" w:lastColumn="0" w:noHBand="0" w:noVBand="1"/>
      </w:tblPr>
      <w:tblGrid>
        <w:gridCol w:w="1044"/>
        <w:gridCol w:w="8242"/>
      </w:tblGrid>
      <w:tr w:rsidR="00033719" w:rsidRPr="00EA1B09" w:rsidTr="00033719">
        <w:trPr>
          <w:hidden/>
        </w:trPr>
        <w:tc>
          <w:tcPr>
            <w:tcW w:w="562" w:type="pct"/>
            <w:tcBorders>
              <w:top w:val="single" w:sz="4" w:space="0" w:color="auto"/>
              <w:left w:val="single" w:sz="4" w:space="0" w:color="auto"/>
              <w:bottom w:val="single" w:sz="4" w:space="0" w:color="auto"/>
              <w:right w:val="single" w:sz="4" w:space="0" w:color="auto"/>
            </w:tcBorders>
            <w:hideMark/>
          </w:tcPr>
          <w:p w:rsidR="00033719" w:rsidRPr="00EA1B09" w:rsidRDefault="00033719">
            <w:pPr>
              <w:widowControl w:val="0"/>
              <w:autoSpaceDE w:val="0"/>
              <w:autoSpaceDN w:val="0"/>
              <w:adjustRightInd w:val="0"/>
              <w:spacing w:before="75" w:after="75"/>
              <w:jc w:val="right"/>
              <w:rPr>
                <w:rFonts w:cs="Arial"/>
                <w:vanish/>
                <w:sz w:val="24"/>
                <w:szCs w:val="24"/>
              </w:rPr>
            </w:pPr>
            <w:r w:rsidRPr="00EA1B09">
              <w:rPr>
                <w:rFonts w:cs="Arial"/>
                <w:vanish/>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033719" w:rsidRPr="00EA1B09" w:rsidRDefault="009D4D7E">
            <w:pPr>
              <w:widowControl w:val="0"/>
              <w:autoSpaceDE w:val="0"/>
              <w:autoSpaceDN w:val="0"/>
              <w:adjustRightInd w:val="0"/>
              <w:spacing w:before="75" w:after="75"/>
              <w:rPr>
                <w:rFonts w:cs="Arial"/>
                <w:vanish/>
                <w:sz w:val="24"/>
                <w:szCs w:val="24"/>
              </w:rPr>
            </w:pPr>
            <w:r>
              <w:rPr>
                <w:rFonts w:cs="Arial"/>
                <w:noProof/>
                <w:vanish/>
                <w:sz w:val="24"/>
                <w:szCs w:val="24"/>
                <w:lang w:val="en-GB" w:eastAsia="en-GB"/>
              </w:rPr>
              <w:drawing>
                <wp:inline distT="0" distB="0" distL="0" distR="0">
                  <wp:extent cx="3455670" cy="1286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55670" cy="1286510"/>
                          </a:xfrm>
                          <a:prstGeom prst="rect">
                            <a:avLst/>
                          </a:prstGeom>
                          <a:noFill/>
                          <a:ln>
                            <a:noFill/>
                          </a:ln>
                        </pic:spPr>
                      </pic:pic>
                    </a:graphicData>
                  </a:graphic>
                </wp:inline>
              </w:drawing>
            </w:r>
          </w:p>
        </w:tc>
      </w:tr>
      <w:tr w:rsidR="00033719" w:rsidRPr="00EA1B09" w:rsidTr="00033719">
        <w:trPr>
          <w:hidden/>
        </w:trPr>
        <w:tc>
          <w:tcPr>
            <w:tcW w:w="562" w:type="pct"/>
            <w:tcBorders>
              <w:top w:val="single" w:sz="4" w:space="0" w:color="auto"/>
              <w:left w:val="single" w:sz="4" w:space="0" w:color="auto"/>
              <w:bottom w:val="single" w:sz="4" w:space="0" w:color="auto"/>
              <w:right w:val="single" w:sz="4" w:space="0" w:color="auto"/>
            </w:tcBorders>
            <w:hideMark/>
          </w:tcPr>
          <w:p w:rsidR="00033719" w:rsidRPr="00EA1B09" w:rsidRDefault="00033719">
            <w:pPr>
              <w:widowControl w:val="0"/>
              <w:autoSpaceDE w:val="0"/>
              <w:autoSpaceDN w:val="0"/>
              <w:adjustRightInd w:val="0"/>
              <w:spacing w:before="75" w:after="75"/>
              <w:jc w:val="right"/>
              <w:rPr>
                <w:rFonts w:cs="Arial"/>
                <w:vanish/>
                <w:sz w:val="24"/>
                <w:szCs w:val="24"/>
              </w:rPr>
            </w:pPr>
            <w:r w:rsidRPr="00EA1B09">
              <w:rPr>
                <w:rFonts w:cs="Arial"/>
                <w:vanish/>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033719" w:rsidRPr="00EA1B09" w:rsidRDefault="00033719">
            <w:pPr>
              <w:widowControl w:val="0"/>
              <w:autoSpaceDE w:val="0"/>
              <w:autoSpaceDN w:val="0"/>
              <w:adjustRightInd w:val="0"/>
              <w:spacing w:before="75" w:after="75"/>
              <w:rPr>
                <w:rFonts w:cs="Arial"/>
                <w:vanish/>
                <w:sz w:val="24"/>
                <w:szCs w:val="24"/>
              </w:rPr>
            </w:pPr>
            <w:r w:rsidRPr="00EA1B09">
              <w:rPr>
                <w:rFonts w:cs="Arial"/>
                <w:vanish/>
                <w:color w:val="0000FF"/>
              </w:rPr>
              <w:t>&lt;</w:t>
            </w:r>
            <w:r w:rsidRPr="00EA1B09">
              <w:rPr>
                <w:rFonts w:cs="Arial"/>
                <w:vanish/>
                <w:color w:val="800000"/>
              </w:rPr>
              <w:t>xsd:element</w:t>
            </w:r>
            <w:r w:rsidRPr="00EA1B09">
              <w:rPr>
                <w:rFonts w:cs="Arial"/>
                <w:vanish/>
                <w:color w:val="FF0000"/>
              </w:rPr>
              <w:t xml:space="preserve"> name</w:t>
            </w:r>
            <w:r w:rsidRPr="00EA1B09">
              <w:rPr>
                <w:rFonts w:cs="Arial"/>
                <w:vanish/>
                <w:color w:val="0000FF"/>
              </w:rPr>
              <w:t>=</w:t>
            </w:r>
            <w:r w:rsidRPr="00EA1B09">
              <w:rPr>
                <w:rFonts w:cs="Arial"/>
                <w:vanish/>
                <w:color w:val="000000"/>
              </w:rPr>
              <w:t>"GetStatusResponse</w:t>
            </w:r>
            <w:r w:rsidRPr="00EA1B09">
              <w:rPr>
                <w:rFonts w:cs="Arial"/>
                <w:vanish/>
                <w:color w:val="0000FF"/>
              </w:rPr>
              <w:t>"</w:t>
            </w:r>
            <w:r w:rsidRPr="00EA1B09">
              <w:rPr>
                <w:rFonts w:cs="Arial"/>
                <w:vanish/>
                <w:color w:val="FF0000"/>
              </w:rPr>
              <w:t xml:space="preserve"> type</w:t>
            </w:r>
            <w:r w:rsidRPr="00EA1B09">
              <w:rPr>
                <w:rFonts w:cs="Arial"/>
                <w:vanish/>
                <w:color w:val="0000FF"/>
              </w:rPr>
              <w:t>=</w:t>
            </w:r>
            <w:r w:rsidRPr="00EA1B09">
              <w:rPr>
                <w:rFonts w:cs="Arial"/>
                <w:vanish/>
                <w:color w:val="000000"/>
              </w:rPr>
              <w:t>"types:DocumentResponse</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xsd:annotation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xsd:documentation</w:t>
            </w:r>
            <w:r w:rsidRPr="00EA1B09">
              <w:rPr>
                <w:rFonts w:cs="Arial"/>
                <w:vanish/>
                <w:color w:val="FF0000"/>
              </w:rPr>
              <w:t xml:space="preserve"> xml:lang</w:t>
            </w:r>
            <w:r w:rsidRPr="00EA1B09">
              <w:rPr>
                <w:rFonts w:cs="Arial"/>
                <w:vanish/>
                <w:color w:val="0000FF"/>
              </w:rPr>
              <w:t>=</w:t>
            </w:r>
            <w:r w:rsidRPr="00EA1B09">
              <w:rPr>
                <w:rFonts w:cs="Arial"/>
                <w:vanish/>
                <w:color w:val="000000"/>
              </w:rPr>
              <w:t>"en</w:t>
            </w:r>
            <w:r w:rsidRPr="00EA1B09">
              <w:rPr>
                <w:rFonts w:cs="Arial"/>
                <w:vanish/>
                <w:color w:val="0000FF"/>
              </w:rPr>
              <w:t>"&gt;</w:t>
            </w:r>
            <w:r w:rsidRPr="00EA1B09">
              <w:rPr>
                <w:rFonts w:cs="Arial"/>
                <w:vanish/>
                <w:color w:val="000000"/>
              </w:rPr>
              <w:br/>
              <w:t xml:space="preserve">        Response message containing the status for the requested registered mail item and optionally the signed slip</w:t>
            </w:r>
            <w:r w:rsidRPr="00EA1B09">
              <w:rPr>
                <w:rFonts w:cs="Arial"/>
                <w:vanish/>
                <w:color w:val="000000"/>
              </w:rPr>
              <w:br/>
              <w:t xml:space="preserve">      </w:t>
            </w:r>
            <w:r w:rsidRPr="00EA1B09">
              <w:rPr>
                <w:rFonts w:cs="Arial"/>
                <w:vanish/>
                <w:color w:val="0000FF"/>
              </w:rPr>
              <w:t>&lt;/</w:t>
            </w:r>
            <w:r w:rsidRPr="00EA1B09">
              <w:rPr>
                <w:rFonts w:cs="Arial"/>
                <w:vanish/>
                <w:color w:val="800000"/>
              </w:rPr>
              <w:t>xsd:documentation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xsd:annotation</w:t>
            </w:r>
            <w:r w:rsidRPr="00EA1B09">
              <w:rPr>
                <w:rFonts w:cs="Arial"/>
                <w:vanish/>
                <w:color w:val="0000FF"/>
              </w:rPr>
              <w:t>&gt;</w:t>
            </w:r>
            <w:r w:rsidRPr="00EA1B09">
              <w:rPr>
                <w:rFonts w:cs="Arial"/>
                <w:vanish/>
                <w:color w:val="000000"/>
              </w:rPr>
              <w:br/>
            </w:r>
            <w:r w:rsidRPr="00EA1B09">
              <w:rPr>
                <w:rFonts w:cs="Arial"/>
                <w:vanish/>
                <w:color w:val="0000FF"/>
              </w:rPr>
              <w:t>&lt;/</w:t>
            </w:r>
            <w:r w:rsidRPr="00EA1B09">
              <w:rPr>
                <w:rFonts w:cs="Arial"/>
                <w:vanish/>
                <w:color w:val="800000"/>
              </w:rPr>
              <w:t>xsd:element</w:t>
            </w:r>
            <w:r w:rsidRPr="00EA1B09">
              <w:rPr>
                <w:rFonts w:cs="Arial"/>
                <w:vanish/>
                <w:color w:val="0000FF"/>
              </w:rPr>
              <w:t>&gt;</w:t>
            </w:r>
          </w:p>
        </w:tc>
      </w:tr>
    </w:tbl>
    <w:p w:rsidR="00033719" w:rsidRPr="00EA1B09" w:rsidRDefault="00033719" w:rsidP="00033719">
      <w:pPr>
        <w:rPr>
          <w:rFonts w:cs="Arial"/>
          <w:vanish/>
        </w:rPr>
      </w:pPr>
    </w:p>
    <w:p w:rsidR="00033719" w:rsidRPr="00EA1B09" w:rsidRDefault="00033719" w:rsidP="00033719">
      <w:pPr>
        <w:rPr>
          <w:vanish/>
          <w:u w:val="single"/>
        </w:rPr>
      </w:pPr>
      <w:r w:rsidRPr="00EA1B09">
        <w:rPr>
          <w:vanish/>
          <w:u w:val="single"/>
        </w:rPr>
        <w:t xml:space="preserve">Example: </w:t>
      </w:r>
    </w:p>
    <w:p w:rsidR="00033719" w:rsidRPr="003F594F" w:rsidRDefault="00033719" w:rsidP="00531C7E">
      <w:pPr>
        <w:pStyle w:val="XML"/>
        <w:rPr>
          <w:vanish/>
          <w:highlight w:val="white"/>
          <w:lang w:val="en-US"/>
        </w:rPr>
      </w:pPr>
      <w:r w:rsidRPr="00EA1B09">
        <w:rPr>
          <w:vanish/>
          <w:highlight w:val="white"/>
          <w:lang w:val="en-US"/>
        </w:rPr>
        <w:t>&lt;</w:t>
      </w:r>
      <w:r w:rsidR="00531C7E" w:rsidRPr="00EA1B09">
        <w:rPr>
          <w:vanish/>
          <w:highlight w:val="white"/>
          <w:lang w:val="en-US"/>
        </w:rPr>
        <w:t>TODO</w:t>
      </w:r>
      <w:r w:rsidRPr="003F594F">
        <w:rPr>
          <w:vanish/>
          <w:highlight w:val="white"/>
          <w:lang w:val="en-US"/>
        </w:rPr>
        <w:t>&gt;</w:t>
      </w:r>
    </w:p>
    <w:p w:rsidR="00033719" w:rsidRPr="00EA1B09" w:rsidRDefault="00033719" w:rsidP="00033719">
      <w:pPr>
        <w:pStyle w:val="Heading3"/>
        <w:rPr>
          <w:vanish/>
        </w:rPr>
      </w:pPr>
      <w:r w:rsidRPr="00EA1B09">
        <w:rPr>
          <w:rFonts w:cs="Arial"/>
          <w:vanish/>
        </w:rPr>
        <w:t>Error codes</w:t>
      </w:r>
    </w:p>
    <w:p w:rsidR="00033719" w:rsidRPr="00EA1B09" w:rsidRDefault="00033719" w:rsidP="00033719">
      <w:pPr>
        <w:rPr>
          <w:vanish/>
        </w:rPr>
      </w:pPr>
      <w:r w:rsidRPr="00EA1B09">
        <w:rPr>
          <w:vanish/>
        </w:rPr>
        <w:t>The error codes listed here define possible business errors whilst processing the request. These error codes indicate a problem in the content of the request, including format errors.</w:t>
      </w:r>
    </w:p>
    <w:p w:rsidR="00033719" w:rsidRPr="00EA1B09" w:rsidRDefault="00033719" w:rsidP="00033719">
      <w:pPr>
        <w:rPr>
          <w:rFonts w:cs="Arial"/>
          <w:vanish/>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7740"/>
      </w:tblGrid>
      <w:tr w:rsidR="00033719" w:rsidRPr="00EA1B09" w:rsidTr="00503FB9">
        <w:trPr>
          <w:trHeight w:val="255"/>
          <w:hidden/>
        </w:trPr>
        <w:tc>
          <w:tcPr>
            <w:tcW w:w="1260" w:type="dxa"/>
            <w:shd w:val="clear" w:color="auto" w:fill="CCCCFF"/>
            <w:noWrap/>
          </w:tcPr>
          <w:p w:rsidR="00033719" w:rsidRPr="00EA1B09" w:rsidRDefault="00033719" w:rsidP="00503FB9">
            <w:pPr>
              <w:keepLines/>
              <w:rPr>
                <w:b/>
                <w:vanish/>
                <w:sz w:val="16"/>
              </w:rPr>
            </w:pPr>
            <w:r w:rsidRPr="00EA1B09">
              <w:rPr>
                <w:b/>
                <w:vanish/>
                <w:sz w:val="16"/>
              </w:rPr>
              <w:t>Error code</w:t>
            </w:r>
          </w:p>
        </w:tc>
        <w:tc>
          <w:tcPr>
            <w:tcW w:w="7740" w:type="dxa"/>
            <w:shd w:val="clear" w:color="auto" w:fill="CCCCFF"/>
            <w:noWrap/>
          </w:tcPr>
          <w:p w:rsidR="00033719" w:rsidRPr="00EA1B09" w:rsidRDefault="00033719" w:rsidP="00503FB9">
            <w:pPr>
              <w:keepLines/>
              <w:rPr>
                <w:b/>
                <w:vanish/>
                <w:sz w:val="16"/>
              </w:rPr>
            </w:pPr>
            <w:r w:rsidRPr="00EA1B09">
              <w:rPr>
                <w:b/>
                <w:vanish/>
                <w:sz w:val="16"/>
              </w:rPr>
              <w:t>Description</w:t>
            </w:r>
          </w:p>
        </w:tc>
      </w:tr>
      <w:tr w:rsidR="00033719" w:rsidRPr="00EA1B09" w:rsidTr="00503FB9">
        <w:trPr>
          <w:trHeight w:val="255"/>
          <w:hidden/>
        </w:trPr>
        <w:tc>
          <w:tcPr>
            <w:tcW w:w="126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c>
          <w:tcPr>
            <w:tcW w:w="774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r>
      <w:tr w:rsidR="00033719" w:rsidRPr="00EA1B09" w:rsidTr="00503FB9">
        <w:trPr>
          <w:trHeight w:val="255"/>
          <w:hidden/>
        </w:trPr>
        <w:tc>
          <w:tcPr>
            <w:tcW w:w="126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c>
          <w:tcPr>
            <w:tcW w:w="774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r>
      <w:tr w:rsidR="00033719" w:rsidRPr="00EA1B09" w:rsidTr="00503FB9">
        <w:trPr>
          <w:trHeight w:val="255"/>
          <w:hidden/>
        </w:trPr>
        <w:tc>
          <w:tcPr>
            <w:tcW w:w="126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c>
          <w:tcPr>
            <w:tcW w:w="774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r>
      <w:tr w:rsidR="00033719" w:rsidRPr="00EA1B09" w:rsidTr="00503FB9">
        <w:trPr>
          <w:trHeight w:val="255"/>
          <w:hidden/>
        </w:trPr>
        <w:tc>
          <w:tcPr>
            <w:tcW w:w="126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c>
          <w:tcPr>
            <w:tcW w:w="774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r>
      <w:tr w:rsidR="00033719" w:rsidRPr="00EA1B09" w:rsidTr="00503FB9">
        <w:trPr>
          <w:trHeight w:val="255"/>
          <w:hidden/>
        </w:trPr>
        <w:tc>
          <w:tcPr>
            <w:tcW w:w="126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c>
          <w:tcPr>
            <w:tcW w:w="7740" w:type="dxa"/>
            <w:shd w:val="clear" w:color="auto" w:fill="auto"/>
            <w:noWrap/>
          </w:tcPr>
          <w:p w:rsidR="00033719" w:rsidRPr="00EA1B09" w:rsidRDefault="00033719" w:rsidP="00503FB9">
            <w:pPr>
              <w:keepLines/>
              <w:jc w:val="both"/>
              <w:rPr>
                <w:rStyle w:val="tw4winExternal"/>
                <w:rFonts w:ascii="Arial" w:hAnsi="Arial" w:cs="Arial"/>
                <w:vanish/>
                <w:color w:val="auto"/>
                <w:sz w:val="16"/>
              </w:rPr>
            </w:pPr>
          </w:p>
        </w:tc>
      </w:tr>
    </w:tbl>
    <w:p w:rsidR="00033719" w:rsidRPr="00EA1B09" w:rsidRDefault="00033719" w:rsidP="00033719">
      <w:pPr>
        <w:rPr>
          <w:vanish/>
        </w:rPr>
      </w:pPr>
    </w:p>
    <w:p w:rsidR="000120DF" w:rsidRPr="00EA1B09" w:rsidRDefault="000120DF" w:rsidP="000120DF">
      <w:pPr>
        <w:pStyle w:val="Heading2"/>
        <w:rPr>
          <w:rFonts w:cs="Arial"/>
        </w:rPr>
      </w:pPr>
      <w:bookmarkStart w:id="65" w:name="_Toc379979785"/>
      <w:r w:rsidRPr="00EA1B09">
        <w:rPr>
          <w:rFonts w:cs="Arial"/>
        </w:rPr>
        <w:t xml:space="preserve">Operation </w:t>
      </w:r>
      <w:bookmarkEnd w:id="65"/>
      <w:r w:rsidR="008C2A06">
        <w:rPr>
          <w:rFonts w:cs="Arial"/>
        </w:rPr>
        <w:t>GetStatus</w:t>
      </w:r>
    </w:p>
    <w:p w:rsidR="000120DF" w:rsidRPr="00EA1B09" w:rsidRDefault="000120DF" w:rsidP="000120DF">
      <w:pPr>
        <w:pStyle w:val="Heading3"/>
      </w:pPr>
      <w:r w:rsidRPr="00EA1B09">
        <w:rPr>
          <w:rFonts w:cs="Arial"/>
        </w:rPr>
        <w:t>Functio</w:t>
      </w:r>
      <w:r w:rsidRPr="00EA1B09">
        <w:t>nal description</w:t>
      </w:r>
    </w:p>
    <w:p w:rsidR="000120DF" w:rsidRPr="00EA1B09" w:rsidRDefault="00C949CA" w:rsidP="006A3480">
      <w:pPr>
        <w:jc w:val="both"/>
      </w:pPr>
      <w:r w:rsidRPr="00EA1B09">
        <w:t>This</w:t>
      </w:r>
      <w:r w:rsidR="008C2A06">
        <w:t xml:space="preserve"> function allows the sender to obtain the status of his registered mail item.</w:t>
      </w:r>
      <w:r w:rsidR="006A3480" w:rsidRPr="00EA1B09">
        <w:t>.</w:t>
      </w:r>
    </w:p>
    <w:p w:rsidR="000120DF" w:rsidRPr="00EA1B09" w:rsidRDefault="000120DF" w:rsidP="000120DF">
      <w:pPr>
        <w:pStyle w:val="Heading3"/>
        <w:rPr>
          <w:rFonts w:cs="Arial"/>
        </w:rPr>
      </w:pPr>
      <w:r w:rsidRPr="00EA1B09">
        <w:rPr>
          <w:rFonts w:cs="Arial"/>
        </w:rPr>
        <w:t>Request message construction</w:t>
      </w:r>
    </w:p>
    <w:tbl>
      <w:tblPr>
        <w:tblW w:w="4999" w:type="pct"/>
        <w:tblLook w:val="0000" w:firstRow="0" w:lastRow="0" w:firstColumn="0" w:lastColumn="0" w:noHBand="0" w:noVBand="0"/>
      </w:tblPr>
      <w:tblGrid>
        <w:gridCol w:w="1044"/>
        <w:gridCol w:w="8240"/>
      </w:tblGrid>
      <w:tr w:rsidR="000120DF" w:rsidRPr="00EA1B09" w:rsidTr="006A3480">
        <w:tblPrEx>
          <w:tblCellMar>
            <w:top w:w="0" w:type="dxa"/>
            <w:bottom w:w="0" w:type="dxa"/>
          </w:tblCellMar>
        </w:tblPrEx>
        <w:tc>
          <w:tcPr>
            <w:tcW w:w="562" w:type="pct"/>
            <w:tcBorders>
              <w:top w:val="single" w:sz="4" w:space="0" w:color="auto"/>
              <w:left w:val="single" w:sz="4" w:space="0" w:color="auto"/>
              <w:bottom w:val="single" w:sz="4" w:space="0" w:color="auto"/>
              <w:right w:val="single" w:sz="4" w:space="0" w:color="auto"/>
            </w:tcBorders>
          </w:tcPr>
          <w:p w:rsidR="000120DF" w:rsidRPr="00EA1B09" w:rsidRDefault="000120DF" w:rsidP="00C665D6">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tcPr>
          <w:p w:rsidR="000120DF" w:rsidRPr="00EA1B09" w:rsidRDefault="009D4D7E" w:rsidP="00C665D6">
            <w:pPr>
              <w:widowControl w:val="0"/>
              <w:autoSpaceDE w:val="0"/>
              <w:autoSpaceDN w:val="0"/>
              <w:adjustRightInd w:val="0"/>
              <w:spacing w:before="75" w:after="75"/>
              <w:rPr>
                <w:rFonts w:cs="Arial"/>
                <w:sz w:val="24"/>
                <w:szCs w:val="24"/>
              </w:rPr>
            </w:pPr>
            <w:r>
              <w:rPr>
                <w:noProof/>
                <w:lang w:val="en-GB" w:eastAsia="en-GB"/>
              </w:rPr>
              <w:drawing>
                <wp:inline distT="0" distB="0" distL="0" distR="0">
                  <wp:extent cx="3296285" cy="126555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96285" cy="1265555"/>
                          </a:xfrm>
                          <a:prstGeom prst="rect">
                            <a:avLst/>
                          </a:prstGeom>
                          <a:noFill/>
                          <a:ln>
                            <a:noFill/>
                          </a:ln>
                        </pic:spPr>
                      </pic:pic>
                    </a:graphicData>
                  </a:graphic>
                </wp:inline>
              </w:drawing>
            </w:r>
          </w:p>
        </w:tc>
      </w:tr>
      <w:tr w:rsidR="000120DF" w:rsidRPr="00EA1B09" w:rsidTr="006A3480">
        <w:tblPrEx>
          <w:tblCellMar>
            <w:top w:w="0" w:type="dxa"/>
            <w:bottom w:w="0" w:type="dxa"/>
          </w:tblCellMar>
        </w:tblPrEx>
        <w:tc>
          <w:tcPr>
            <w:tcW w:w="562" w:type="pct"/>
            <w:tcBorders>
              <w:top w:val="single" w:sz="4" w:space="0" w:color="auto"/>
              <w:left w:val="single" w:sz="4" w:space="0" w:color="auto"/>
              <w:bottom w:val="single" w:sz="4" w:space="0" w:color="auto"/>
              <w:right w:val="single" w:sz="4" w:space="0" w:color="auto"/>
            </w:tcBorders>
          </w:tcPr>
          <w:p w:rsidR="000120DF" w:rsidRPr="00EA1B09" w:rsidRDefault="000120DF" w:rsidP="00C665D6">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tcPr>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GetStatusRequest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types:StatusRequest</w:t>
            </w:r>
            <w:r>
              <w:rPr>
                <w:rFonts w:cs="Arial"/>
                <w:color w:val="0000FF"/>
                <w:highlight w:val="white"/>
                <w:lang w:val="en-GB" w:eastAsia="en-GB"/>
              </w:rPr>
              <w:t>"&gt;</w:t>
            </w:r>
          </w:p>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8C2A06" w:rsidRPr="008C2A06" w:rsidRDefault="008C2A06" w:rsidP="008C2A06">
            <w:pPr>
              <w:autoSpaceDE w:val="0"/>
              <w:autoSpaceDN w:val="0"/>
              <w:adjustRightInd w:val="0"/>
              <w:spacing w:before="0" w:after="0"/>
              <w:rPr>
                <w:rFonts w:cs="Arial"/>
                <w:color w:val="000000"/>
                <w:highlight w:val="white"/>
                <w:lang w:val="nl-BE" w:eastAsia="en-GB"/>
              </w:rPr>
            </w:pPr>
            <w:r>
              <w:rPr>
                <w:rFonts w:cs="Arial"/>
                <w:color w:val="0000FF"/>
                <w:highlight w:val="white"/>
                <w:lang w:val="nl-BE" w:eastAsia="en-GB"/>
              </w:rPr>
              <w:t xml:space="preserve">        </w:t>
            </w:r>
            <w:r w:rsidRPr="008C2A06">
              <w:rPr>
                <w:rFonts w:cs="Arial"/>
                <w:color w:val="0000FF"/>
                <w:highlight w:val="white"/>
                <w:lang w:val="nl-BE" w:eastAsia="en-GB"/>
              </w:rPr>
              <w:t>&lt;</w:t>
            </w:r>
            <w:r w:rsidRPr="008C2A06">
              <w:rPr>
                <w:rFonts w:cs="Arial"/>
                <w:color w:val="800000"/>
                <w:highlight w:val="white"/>
                <w:lang w:val="nl-BE" w:eastAsia="en-GB"/>
              </w:rPr>
              <w:t>xsd:documentation</w:t>
            </w:r>
            <w:r w:rsidRPr="008C2A06">
              <w:rPr>
                <w:rFonts w:cs="Arial"/>
                <w:color w:val="FF0000"/>
                <w:highlight w:val="white"/>
                <w:lang w:val="nl-BE" w:eastAsia="en-GB"/>
              </w:rPr>
              <w:t xml:space="preserve"> xml:lang</w:t>
            </w:r>
            <w:r w:rsidRPr="008C2A06">
              <w:rPr>
                <w:rFonts w:cs="Arial"/>
                <w:color w:val="0000FF"/>
                <w:highlight w:val="white"/>
                <w:lang w:val="nl-BE" w:eastAsia="en-GB"/>
              </w:rPr>
              <w:t>="</w:t>
            </w:r>
            <w:r w:rsidRPr="008C2A06">
              <w:rPr>
                <w:rFonts w:cs="Arial"/>
                <w:color w:val="000000"/>
                <w:highlight w:val="white"/>
                <w:lang w:val="nl-BE" w:eastAsia="en-GB"/>
              </w:rPr>
              <w:t>en</w:t>
            </w:r>
            <w:r w:rsidRPr="008C2A06">
              <w:rPr>
                <w:rFonts w:cs="Arial"/>
                <w:color w:val="0000FF"/>
                <w:highlight w:val="white"/>
                <w:lang w:val="nl-BE" w:eastAsia="en-GB"/>
              </w:rPr>
              <w:t>"&gt;</w:t>
            </w:r>
          </w:p>
          <w:p w:rsidR="008C2A06" w:rsidRDefault="008C2A06" w:rsidP="008C2A06">
            <w:pPr>
              <w:autoSpaceDE w:val="0"/>
              <w:autoSpaceDN w:val="0"/>
              <w:adjustRightInd w:val="0"/>
              <w:spacing w:before="0" w:after="0"/>
              <w:rPr>
                <w:rFonts w:cs="Arial"/>
                <w:color w:val="000000"/>
                <w:highlight w:val="white"/>
                <w:lang w:val="en-GB" w:eastAsia="en-GB"/>
              </w:rPr>
            </w:pPr>
            <w:r w:rsidRPr="008C2A06">
              <w:rPr>
                <w:rFonts w:cs="Arial"/>
                <w:color w:val="000000"/>
                <w:highlight w:val="white"/>
                <w:lang w:val="nl-BE" w:eastAsia="en-GB"/>
              </w:rPr>
              <w:t xml:space="preserve">                </w:t>
            </w:r>
            <w:r>
              <w:rPr>
                <w:rFonts w:cs="Arial"/>
                <w:color w:val="000000"/>
                <w:highlight w:val="white"/>
                <w:lang w:val="en-GB" w:eastAsia="en-GB"/>
              </w:rPr>
              <w:t>Request message to obtain the status and optionally the signed slip for a certain registered mail item</w:t>
            </w:r>
          </w:p>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xsd:documentation</w:t>
            </w:r>
            <w:r>
              <w:rPr>
                <w:rFonts w:cs="Arial"/>
                <w:color w:val="0000FF"/>
                <w:highlight w:val="white"/>
                <w:lang w:val="en-GB" w:eastAsia="en-GB"/>
              </w:rPr>
              <w:t>&gt;</w:t>
            </w:r>
          </w:p>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xsd:annotation</w:t>
            </w:r>
            <w:r>
              <w:rPr>
                <w:rFonts w:cs="Arial"/>
                <w:color w:val="0000FF"/>
                <w:highlight w:val="white"/>
                <w:lang w:val="en-GB" w:eastAsia="en-GB"/>
              </w:rPr>
              <w:t>&gt;</w:t>
            </w:r>
          </w:p>
          <w:p w:rsidR="000120DF" w:rsidRPr="00EA1B09" w:rsidRDefault="008C2A06" w:rsidP="008C2A06">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tc>
      </w:tr>
    </w:tbl>
    <w:p w:rsidR="000120DF" w:rsidRPr="00EA1B09" w:rsidRDefault="000120DF" w:rsidP="000120DF">
      <w:pPr>
        <w:rPr>
          <w:u w:val="single"/>
        </w:rPr>
      </w:pPr>
      <w:r w:rsidRPr="00EA1B09">
        <w:rPr>
          <w:u w:val="single"/>
        </w:rPr>
        <w:t xml:space="preserve">Example: </w:t>
      </w:r>
    </w:p>
    <w:p w:rsidR="00531C7E" w:rsidRPr="00EA1B09" w:rsidRDefault="00531C7E" w:rsidP="00531C7E">
      <w:pPr>
        <w:pStyle w:val="XML"/>
        <w:rPr>
          <w:lang w:val="en-US"/>
        </w:rPr>
      </w:pPr>
      <w:r w:rsidRPr="00EA1B09">
        <w:rPr>
          <w:lang w:val="en-US"/>
        </w:rPr>
        <w:t>&lt;soapenv:Envelope xmlns:soapenv="http://schemas.xmlsoap.org/soap/envelope/" xmlns:v1="http://socialsecurity.be/registeredmail/v1" xmlns:v11="http://socialsecurity.be/registeredmail/types/v1"&gt;</w:t>
      </w:r>
    </w:p>
    <w:p w:rsidR="00531C7E" w:rsidRPr="00EA1B09" w:rsidRDefault="00531C7E" w:rsidP="00531C7E">
      <w:pPr>
        <w:pStyle w:val="XML"/>
        <w:rPr>
          <w:lang w:val="en-US"/>
        </w:rPr>
      </w:pPr>
      <w:r w:rsidRPr="00EA1B09">
        <w:rPr>
          <w:lang w:val="en-US"/>
        </w:rPr>
        <w:t xml:space="preserve">   &lt;soapenv:Header/&gt;</w:t>
      </w:r>
    </w:p>
    <w:p w:rsidR="00531C7E" w:rsidRPr="00EA1B09" w:rsidRDefault="00531C7E" w:rsidP="00531C7E">
      <w:pPr>
        <w:pStyle w:val="XML"/>
        <w:rPr>
          <w:lang w:val="en-US"/>
        </w:rPr>
      </w:pPr>
      <w:r w:rsidRPr="00EA1B09">
        <w:rPr>
          <w:lang w:val="en-US"/>
        </w:rPr>
        <w:t xml:space="preserve">   &lt;soapenv:Body&gt;</w:t>
      </w:r>
    </w:p>
    <w:p w:rsidR="00531C7E" w:rsidRPr="00EA1B09" w:rsidRDefault="00531C7E" w:rsidP="00531C7E">
      <w:pPr>
        <w:pStyle w:val="XML"/>
        <w:rPr>
          <w:lang w:val="en-US"/>
        </w:rPr>
      </w:pPr>
      <w:r w:rsidRPr="00EA1B09">
        <w:rPr>
          <w:lang w:val="en-US"/>
        </w:rPr>
        <w:t xml:space="preserve">      &lt;v1:</w:t>
      </w:r>
      <w:r w:rsidR="008C2A06">
        <w:rPr>
          <w:lang w:val="en-US"/>
        </w:rPr>
        <w:t>GetStatus</w:t>
      </w:r>
      <w:r w:rsidRPr="00EA1B09">
        <w:rPr>
          <w:lang w:val="en-US"/>
        </w:rPr>
        <w:t>Request&gt;</w:t>
      </w:r>
    </w:p>
    <w:p w:rsidR="00531C7E" w:rsidRPr="00EA1B09" w:rsidRDefault="00531C7E" w:rsidP="008C2A06">
      <w:pPr>
        <w:pStyle w:val="XML"/>
        <w:rPr>
          <w:lang w:val="en-US"/>
        </w:rPr>
      </w:pPr>
      <w:r w:rsidRPr="00EA1B09">
        <w:rPr>
          <w:lang w:val="en-US"/>
        </w:rPr>
        <w:t xml:space="preserve">         &lt;v11:Ticket&gt;001000KG4GECZ&lt;/v11:Ticket&gt;</w:t>
      </w:r>
    </w:p>
    <w:p w:rsidR="00531C7E" w:rsidRPr="00EA1B09" w:rsidRDefault="00531C7E" w:rsidP="00531C7E">
      <w:pPr>
        <w:pStyle w:val="XML"/>
        <w:rPr>
          <w:lang w:val="en-US"/>
        </w:rPr>
      </w:pPr>
      <w:r w:rsidRPr="00EA1B09">
        <w:rPr>
          <w:lang w:val="en-US"/>
        </w:rPr>
        <w:t xml:space="preserve">      &lt;/v1:</w:t>
      </w:r>
      <w:r w:rsidR="008C2A06">
        <w:rPr>
          <w:lang w:val="en-US"/>
        </w:rPr>
        <w:t>GetStatus</w:t>
      </w:r>
      <w:r w:rsidR="008C2A06" w:rsidRPr="00EA1B09">
        <w:rPr>
          <w:lang w:val="en-US"/>
        </w:rPr>
        <w:t xml:space="preserve">Request </w:t>
      </w:r>
      <w:r w:rsidRPr="00EA1B09">
        <w:rPr>
          <w:lang w:val="en-US"/>
        </w:rPr>
        <w:t>&gt;</w:t>
      </w:r>
    </w:p>
    <w:p w:rsidR="00531C7E" w:rsidRPr="00EA1B09" w:rsidRDefault="00531C7E" w:rsidP="00531C7E">
      <w:pPr>
        <w:pStyle w:val="XML"/>
        <w:rPr>
          <w:lang w:val="en-US"/>
        </w:rPr>
      </w:pPr>
      <w:r w:rsidRPr="00EA1B09">
        <w:rPr>
          <w:lang w:val="en-US"/>
        </w:rPr>
        <w:t xml:space="preserve">   &lt;/soapenv:Body&gt;</w:t>
      </w:r>
    </w:p>
    <w:p w:rsidR="000120DF" w:rsidRPr="00EA1B09" w:rsidRDefault="00531C7E" w:rsidP="00531C7E">
      <w:pPr>
        <w:pStyle w:val="XML"/>
        <w:rPr>
          <w:highlight w:val="white"/>
        </w:rPr>
      </w:pPr>
      <w:r w:rsidRPr="00EA1B09">
        <w:rPr>
          <w:lang w:val="en-US"/>
        </w:rPr>
        <w:t>&lt;/soapenv:Envelope&gt;</w:t>
      </w:r>
    </w:p>
    <w:p w:rsidR="000120DF" w:rsidRPr="00EA1B09" w:rsidRDefault="000120DF" w:rsidP="000120DF">
      <w:pPr>
        <w:pStyle w:val="Heading3"/>
        <w:rPr>
          <w:rFonts w:cs="Arial"/>
        </w:rPr>
      </w:pPr>
      <w:r w:rsidRPr="00EA1B09">
        <w:rPr>
          <w:rFonts w:cs="Arial"/>
        </w:rPr>
        <w:t>Reply message interpretation</w:t>
      </w:r>
    </w:p>
    <w:tbl>
      <w:tblPr>
        <w:tblW w:w="4999" w:type="pct"/>
        <w:tblLook w:val="0000" w:firstRow="0" w:lastRow="0" w:firstColumn="0" w:lastColumn="0" w:noHBand="0" w:noVBand="0"/>
      </w:tblPr>
      <w:tblGrid>
        <w:gridCol w:w="1044"/>
        <w:gridCol w:w="8240"/>
      </w:tblGrid>
      <w:tr w:rsidR="000120DF" w:rsidRPr="00EA1B09" w:rsidTr="006A3480">
        <w:tblPrEx>
          <w:tblCellMar>
            <w:top w:w="0" w:type="dxa"/>
            <w:bottom w:w="0" w:type="dxa"/>
          </w:tblCellMar>
        </w:tblPrEx>
        <w:tc>
          <w:tcPr>
            <w:tcW w:w="562" w:type="pct"/>
            <w:tcBorders>
              <w:top w:val="single" w:sz="4" w:space="0" w:color="auto"/>
              <w:left w:val="single" w:sz="4" w:space="0" w:color="auto"/>
              <w:bottom w:val="single" w:sz="4" w:space="0" w:color="auto"/>
              <w:right w:val="single" w:sz="4" w:space="0" w:color="auto"/>
            </w:tcBorders>
          </w:tcPr>
          <w:p w:rsidR="000120DF" w:rsidRPr="00EA1B09" w:rsidRDefault="000120DF" w:rsidP="00C665D6">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tcPr>
          <w:p w:rsidR="000120DF" w:rsidRPr="00EA1B09" w:rsidRDefault="009D4D7E" w:rsidP="00C665D6">
            <w:pPr>
              <w:widowControl w:val="0"/>
              <w:autoSpaceDE w:val="0"/>
              <w:autoSpaceDN w:val="0"/>
              <w:adjustRightInd w:val="0"/>
              <w:spacing w:before="75" w:after="75"/>
              <w:rPr>
                <w:rFonts w:cs="Arial"/>
                <w:sz w:val="24"/>
                <w:szCs w:val="24"/>
              </w:rPr>
            </w:pPr>
            <w:r>
              <w:rPr>
                <w:noProof/>
                <w:lang w:val="en-GB" w:eastAsia="en-GB"/>
              </w:rPr>
              <w:drawing>
                <wp:inline distT="0" distB="0" distL="0" distR="0">
                  <wp:extent cx="3529965" cy="309435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9965" cy="3094355"/>
                          </a:xfrm>
                          <a:prstGeom prst="rect">
                            <a:avLst/>
                          </a:prstGeom>
                          <a:noFill/>
                          <a:ln>
                            <a:noFill/>
                          </a:ln>
                        </pic:spPr>
                      </pic:pic>
                    </a:graphicData>
                  </a:graphic>
                </wp:inline>
              </w:drawing>
            </w:r>
          </w:p>
        </w:tc>
      </w:tr>
      <w:tr w:rsidR="000120DF" w:rsidRPr="00EA1B09" w:rsidTr="006A3480">
        <w:tblPrEx>
          <w:tblCellMar>
            <w:top w:w="0" w:type="dxa"/>
            <w:bottom w:w="0" w:type="dxa"/>
          </w:tblCellMar>
        </w:tblPrEx>
        <w:tc>
          <w:tcPr>
            <w:tcW w:w="562" w:type="pct"/>
            <w:tcBorders>
              <w:top w:val="single" w:sz="4" w:space="0" w:color="auto"/>
              <w:left w:val="single" w:sz="4" w:space="0" w:color="auto"/>
              <w:bottom w:val="single" w:sz="4" w:space="0" w:color="auto"/>
              <w:right w:val="single" w:sz="4" w:space="0" w:color="auto"/>
            </w:tcBorders>
          </w:tcPr>
          <w:p w:rsidR="000120DF" w:rsidRPr="00EA1B09" w:rsidRDefault="000120DF" w:rsidP="00C665D6">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tcPr>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GetStatusResponse</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types:StatusResponse</w:t>
            </w:r>
            <w:r>
              <w:rPr>
                <w:rFonts w:cs="Arial"/>
                <w:color w:val="0000FF"/>
                <w:highlight w:val="white"/>
                <w:lang w:val="en-GB" w:eastAsia="en-GB"/>
              </w:rPr>
              <w:t>"&gt;</w:t>
            </w:r>
          </w:p>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xsd:annotation</w:t>
            </w:r>
            <w:r>
              <w:rPr>
                <w:rFonts w:cs="Arial"/>
                <w:color w:val="0000FF"/>
                <w:highlight w:val="white"/>
                <w:lang w:val="en-GB" w:eastAsia="en-GB"/>
              </w:rPr>
              <w:t>&gt;</w:t>
            </w:r>
          </w:p>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p>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Response message containing the status for the requested registered mail item and optionally the signed slip</w:t>
            </w:r>
          </w:p>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xsd:documentation</w:t>
            </w:r>
            <w:r>
              <w:rPr>
                <w:rFonts w:cs="Arial"/>
                <w:color w:val="0000FF"/>
                <w:highlight w:val="white"/>
                <w:lang w:val="en-GB" w:eastAsia="en-GB"/>
              </w:rPr>
              <w:t>&gt;</w:t>
            </w:r>
          </w:p>
          <w:p w:rsidR="008C2A06" w:rsidRDefault="008C2A06" w:rsidP="008C2A06">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xsd:annotation</w:t>
            </w:r>
            <w:r>
              <w:rPr>
                <w:rFonts w:cs="Arial"/>
                <w:color w:val="0000FF"/>
                <w:highlight w:val="white"/>
                <w:lang w:val="en-GB" w:eastAsia="en-GB"/>
              </w:rPr>
              <w:t>&gt;</w:t>
            </w:r>
          </w:p>
          <w:p w:rsidR="000120DF" w:rsidRPr="00EA1B09" w:rsidRDefault="008C2A06" w:rsidP="008C2A06">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tc>
      </w:tr>
    </w:tbl>
    <w:p w:rsidR="000120DF" w:rsidRDefault="000120DF" w:rsidP="000120DF">
      <w:pPr>
        <w:rPr>
          <w:u w:val="single"/>
        </w:rPr>
      </w:pPr>
      <w:r w:rsidRPr="00EA1B09">
        <w:rPr>
          <w:u w:val="single"/>
        </w:rPr>
        <w:t xml:space="preserve">Example: </w:t>
      </w:r>
    </w:p>
    <w:p w:rsidR="00BE0EAB" w:rsidRPr="00594A06" w:rsidRDefault="00BE0EAB" w:rsidP="00BE0EAB">
      <w:pPr>
        <w:pStyle w:val="NoSpacing"/>
        <w:rPr>
          <w:color w:val="808080"/>
          <w:sz w:val="18"/>
        </w:rPr>
      </w:pPr>
      <w:r w:rsidRPr="00594A06">
        <w:rPr>
          <w:color w:val="808080"/>
          <w:sz w:val="18"/>
        </w:rPr>
        <w:t>&lt;S:Envelope xmlns:S="http://schemas.xmlsoap.org/soap/envelope/"&gt;</w:t>
      </w:r>
    </w:p>
    <w:p w:rsidR="00BE0EAB" w:rsidRPr="00594A06" w:rsidRDefault="00BE0EAB" w:rsidP="00BE0EAB">
      <w:pPr>
        <w:pStyle w:val="NoSpacing"/>
        <w:rPr>
          <w:color w:val="808080"/>
          <w:sz w:val="18"/>
        </w:rPr>
      </w:pPr>
      <w:r w:rsidRPr="00594A06">
        <w:rPr>
          <w:color w:val="808080"/>
          <w:sz w:val="18"/>
        </w:rPr>
        <w:t xml:space="preserve">   &lt;S:Body&gt;</w:t>
      </w:r>
    </w:p>
    <w:p w:rsidR="00BE0EAB" w:rsidRPr="00594A06" w:rsidRDefault="00BE0EAB" w:rsidP="00BE0EAB">
      <w:pPr>
        <w:pStyle w:val="NoSpacing"/>
        <w:rPr>
          <w:color w:val="808080"/>
          <w:sz w:val="18"/>
        </w:rPr>
      </w:pPr>
      <w:r w:rsidRPr="00594A06">
        <w:rPr>
          <w:color w:val="808080"/>
          <w:sz w:val="18"/>
        </w:rPr>
        <w:t xml:space="preserve">      &lt;ns5:GetStatusResponse xmlns:ns2="http://socialsecurity.be/errors/v1" xmlns:ns3="http://socialsecurity.be/registeredmail/types/v1" xmlns:ns4="http://socialsecurity.be/errors/serviceprovider/v1" xmlns:ns5="http://socialsecurity.be/registeredmail/v1"&gt;</w:t>
      </w:r>
    </w:p>
    <w:p w:rsidR="00BE0EAB" w:rsidRPr="00594A06" w:rsidRDefault="00BE0EAB" w:rsidP="00BE0EAB">
      <w:pPr>
        <w:pStyle w:val="NoSpacing"/>
        <w:rPr>
          <w:color w:val="808080"/>
          <w:sz w:val="18"/>
        </w:rPr>
      </w:pPr>
      <w:r w:rsidRPr="00594A06">
        <w:rPr>
          <w:color w:val="808080"/>
          <w:sz w:val="18"/>
        </w:rPr>
        <w:t xml:space="preserve">         &lt;ns3:Ticket&gt;1ZG0000036L3Z&lt;/ns3:Ticket&gt;</w:t>
      </w:r>
    </w:p>
    <w:p w:rsidR="00BE0EAB" w:rsidRPr="00594A06" w:rsidRDefault="00BE0EAB" w:rsidP="00BE0EAB">
      <w:pPr>
        <w:pStyle w:val="NoSpacing"/>
        <w:rPr>
          <w:color w:val="808080"/>
          <w:sz w:val="18"/>
        </w:rPr>
      </w:pPr>
      <w:r w:rsidRPr="00594A06">
        <w:rPr>
          <w:color w:val="808080"/>
          <w:sz w:val="18"/>
        </w:rPr>
        <w:t xml:space="preserve">         &lt;ns3:Token&gt;testToken_sha-256&lt;/ns3:Token&gt;</w:t>
      </w:r>
    </w:p>
    <w:p w:rsidR="00BE0EAB" w:rsidRPr="00594A06" w:rsidRDefault="00BE0EAB" w:rsidP="00BE0EAB">
      <w:pPr>
        <w:pStyle w:val="NoSpacing"/>
        <w:rPr>
          <w:color w:val="808080"/>
          <w:sz w:val="18"/>
        </w:rPr>
      </w:pPr>
      <w:r w:rsidRPr="00594A06">
        <w:rPr>
          <w:color w:val="808080"/>
          <w:sz w:val="18"/>
        </w:rPr>
        <w:t xml:space="preserve">         &lt;ns3:Status&gt;PENDING&lt;/ns3:Status&gt;</w:t>
      </w:r>
    </w:p>
    <w:p w:rsidR="00BE0EAB" w:rsidRPr="00594A06" w:rsidRDefault="00BE0EAB" w:rsidP="00BE0EAB">
      <w:pPr>
        <w:pStyle w:val="NoSpacing"/>
        <w:rPr>
          <w:color w:val="808080"/>
          <w:sz w:val="18"/>
        </w:rPr>
      </w:pPr>
      <w:r w:rsidRPr="00594A06">
        <w:rPr>
          <w:color w:val="808080"/>
          <w:sz w:val="18"/>
        </w:rPr>
        <w:t xml:space="preserve">      &lt;/ns5:GetStatusResponse&gt;</w:t>
      </w:r>
    </w:p>
    <w:p w:rsidR="00BE0EAB" w:rsidRPr="00594A06" w:rsidRDefault="00BE0EAB" w:rsidP="00BE0EAB">
      <w:pPr>
        <w:pStyle w:val="NoSpacing"/>
        <w:rPr>
          <w:color w:val="808080"/>
          <w:sz w:val="18"/>
        </w:rPr>
      </w:pPr>
      <w:r w:rsidRPr="00594A06">
        <w:rPr>
          <w:color w:val="808080"/>
          <w:sz w:val="18"/>
        </w:rPr>
        <w:t xml:space="preserve">   &lt;/S:Body&gt;</w:t>
      </w:r>
    </w:p>
    <w:p w:rsidR="008C2A06" w:rsidRPr="00EA1B09" w:rsidRDefault="00BE0EAB" w:rsidP="00BE0EAB">
      <w:pPr>
        <w:pStyle w:val="NoSpacing"/>
      </w:pPr>
      <w:r w:rsidRPr="00594A06">
        <w:rPr>
          <w:color w:val="808080"/>
          <w:sz w:val="18"/>
        </w:rPr>
        <w:t>&lt;/S:Envelope&gt;</w:t>
      </w:r>
    </w:p>
    <w:p w:rsidR="000120DF" w:rsidRPr="00EA1B09" w:rsidRDefault="000120DF" w:rsidP="000120DF">
      <w:pPr>
        <w:pStyle w:val="Heading3"/>
      </w:pPr>
      <w:r w:rsidRPr="00EA1B09">
        <w:rPr>
          <w:rFonts w:cs="Arial"/>
        </w:rPr>
        <w:t>Error codes</w:t>
      </w:r>
    </w:p>
    <w:p w:rsidR="000120DF" w:rsidRPr="00EA1B09" w:rsidRDefault="000120DF" w:rsidP="000120DF">
      <w:r w:rsidRPr="00EA1B09">
        <w:t>The error codes listed here define possible business errors whilst processing the request. These error codes indicate a problem in the content of the request, including format errors.</w:t>
      </w:r>
    </w:p>
    <w:p w:rsidR="000120DF" w:rsidRPr="00EA1B09" w:rsidRDefault="000120DF" w:rsidP="000120DF">
      <w:pPr>
        <w:rPr>
          <w:rFonts w:cs="Arial"/>
        </w:rPr>
      </w:pPr>
    </w:p>
    <w:tbl>
      <w:tblPr>
        <w:tblW w:w="5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6"/>
        <w:gridCol w:w="4040"/>
      </w:tblGrid>
      <w:tr w:rsidR="00BE0EAB" w:rsidRPr="00EA1B09" w:rsidTr="00BE0EAB">
        <w:trPr>
          <w:trHeight w:val="255"/>
        </w:trPr>
        <w:tc>
          <w:tcPr>
            <w:tcW w:w="1826" w:type="dxa"/>
            <w:shd w:val="clear" w:color="auto" w:fill="CCCCFF"/>
            <w:noWrap/>
          </w:tcPr>
          <w:p w:rsidR="00BE0EAB" w:rsidRPr="00BE0EAB" w:rsidRDefault="00BE0EAB" w:rsidP="00594A06">
            <w:pPr>
              <w:keepLines/>
              <w:rPr>
                <w:b/>
                <w:sz w:val="16"/>
                <w:szCs w:val="16"/>
              </w:rPr>
            </w:pPr>
            <w:r w:rsidRPr="00BE0EAB">
              <w:rPr>
                <w:b/>
                <w:sz w:val="16"/>
                <w:szCs w:val="16"/>
              </w:rPr>
              <w:t>Error code</w:t>
            </w:r>
          </w:p>
        </w:tc>
        <w:tc>
          <w:tcPr>
            <w:tcW w:w="4040" w:type="dxa"/>
            <w:shd w:val="clear" w:color="auto" w:fill="CCCCFF"/>
            <w:noWrap/>
          </w:tcPr>
          <w:p w:rsidR="00BE0EAB" w:rsidRPr="00BE0EAB" w:rsidRDefault="00BE0EAB" w:rsidP="00594A06">
            <w:pPr>
              <w:keepLines/>
              <w:rPr>
                <w:b/>
                <w:sz w:val="16"/>
                <w:szCs w:val="16"/>
              </w:rPr>
            </w:pPr>
            <w:r w:rsidRPr="00BE0EAB">
              <w:rPr>
                <w:b/>
                <w:sz w:val="16"/>
                <w:szCs w:val="16"/>
              </w:rPr>
              <w:t>Description</w:t>
            </w:r>
          </w:p>
        </w:tc>
      </w:tr>
      <w:tr w:rsidR="00BE0EAB" w:rsidRPr="00EA1B09" w:rsidTr="00BE0EAB">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EPOST_T01</w:t>
            </w:r>
          </w:p>
        </w:tc>
        <w:tc>
          <w:tcPr>
            <w:tcW w:w="4040" w:type="dxa"/>
            <w:shd w:val="clear" w:color="auto" w:fill="auto"/>
            <w:noWrap/>
          </w:tcPr>
          <w:p w:rsidR="00BE0EAB" w:rsidRPr="00BE0EAB" w:rsidRDefault="00BE0EAB" w:rsidP="00594A06">
            <w:pPr>
              <w:rPr>
                <w:sz w:val="16"/>
                <w:szCs w:val="16"/>
              </w:rPr>
            </w:pPr>
            <w:r w:rsidRPr="00BE0EAB">
              <w:rPr>
                <w:sz w:val="16"/>
                <w:szCs w:val="16"/>
              </w:rPr>
              <w:t>Internal Server Error</w:t>
            </w:r>
          </w:p>
        </w:tc>
      </w:tr>
      <w:tr w:rsidR="00BE0EAB" w:rsidRPr="00EA1B09" w:rsidTr="00BE0EAB">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EPOST_T02</w:t>
            </w:r>
          </w:p>
        </w:tc>
        <w:tc>
          <w:tcPr>
            <w:tcW w:w="4040" w:type="dxa"/>
            <w:shd w:val="clear" w:color="auto" w:fill="auto"/>
            <w:noWrap/>
          </w:tcPr>
          <w:p w:rsidR="00BE0EAB" w:rsidRPr="00BE0EAB" w:rsidRDefault="00BE0EAB" w:rsidP="00594A06">
            <w:pPr>
              <w:rPr>
                <w:sz w:val="16"/>
                <w:szCs w:val="16"/>
              </w:rPr>
            </w:pPr>
            <w:r w:rsidRPr="00BE0EAB">
              <w:rPr>
                <w:sz w:val="16"/>
                <w:szCs w:val="16"/>
              </w:rPr>
              <w:t>Unauthorized</w:t>
            </w:r>
          </w:p>
        </w:tc>
      </w:tr>
      <w:tr w:rsidR="00BE0EAB" w:rsidRPr="00EA1B09" w:rsidTr="00BE0EAB">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EPOST_B01</w:t>
            </w:r>
          </w:p>
        </w:tc>
        <w:tc>
          <w:tcPr>
            <w:tcW w:w="4040" w:type="dxa"/>
            <w:shd w:val="clear" w:color="auto" w:fill="auto"/>
            <w:noWrap/>
          </w:tcPr>
          <w:p w:rsidR="00BE0EAB" w:rsidRPr="00BE0EAB" w:rsidRDefault="00BE0EAB" w:rsidP="00594A06">
            <w:pPr>
              <w:rPr>
                <w:sz w:val="16"/>
                <w:szCs w:val="16"/>
              </w:rPr>
            </w:pPr>
            <w:r w:rsidRPr="00BE0EAB">
              <w:rPr>
                <w:sz w:val="16"/>
                <w:szCs w:val="16"/>
              </w:rPr>
              <w:t>Business Error</w:t>
            </w:r>
          </w:p>
        </w:tc>
      </w:tr>
      <w:tr w:rsidR="00BE0EAB" w:rsidRPr="00EA1B09" w:rsidTr="00BE0EAB">
        <w:trPr>
          <w:trHeight w:val="255"/>
        </w:trPr>
        <w:tc>
          <w:tcPr>
            <w:tcW w:w="1826" w:type="dxa"/>
            <w:shd w:val="clear" w:color="auto" w:fill="auto"/>
            <w:noWrap/>
          </w:tcPr>
          <w:p w:rsidR="00BE0EAB" w:rsidRPr="00BE0EAB" w:rsidRDefault="00BE0EAB" w:rsidP="00594A06">
            <w:pPr>
              <w:rPr>
                <w:sz w:val="16"/>
                <w:szCs w:val="16"/>
              </w:rPr>
            </w:pPr>
          </w:p>
        </w:tc>
        <w:tc>
          <w:tcPr>
            <w:tcW w:w="4040" w:type="dxa"/>
            <w:shd w:val="clear" w:color="auto" w:fill="auto"/>
            <w:noWrap/>
          </w:tcPr>
          <w:p w:rsidR="00BE0EAB" w:rsidRPr="00BE0EAB" w:rsidRDefault="00BE0EAB" w:rsidP="00594A06">
            <w:pPr>
              <w:rPr>
                <w:sz w:val="16"/>
                <w:szCs w:val="16"/>
              </w:rPr>
            </w:pPr>
          </w:p>
        </w:tc>
      </w:tr>
      <w:tr w:rsidR="00BE0EAB" w:rsidRPr="00EA1B09" w:rsidTr="00BE0EAB">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REPO_T01</w:t>
            </w:r>
          </w:p>
        </w:tc>
        <w:tc>
          <w:tcPr>
            <w:tcW w:w="4040" w:type="dxa"/>
            <w:shd w:val="clear" w:color="auto" w:fill="auto"/>
            <w:noWrap/>
          </w:tcPr>
          <w:p w:rsidR="00BE0EAB" w:rsidRPr="00BE0EAB" w:rsidRDefault="00BE0EAB" w:rsidP="00594A06">
            <w:pPr>
              <w:rPr>
                <w:sz w:val="16"/>
                <w:szCs w:val="16"/>
              </w:rPr>
            </w:pPr>
            <w:r w:rsidRPr="00BE0EAB">
              <w:rPr>
                <w:sz w:val="16"/>
                <w:szCs w:val="16"/>
              </w:rPr>
              <w:t>Repository error</w:t>
            </w:r>
          </w:p>
        </w:tc>
      </w:tr>
      <w:tr w:rsidR="00BE0EAB" w:rsidRPr="00EA1B09" w:rsidTr="00BE0EAB">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REPO_T02</w:t>
            </w:r>
          </w:p>
        </w:tc>
        <w:tc>
          <w:tcPr>
            <w:tcW w:w="4040" w:type="dxa"/>
            <w:shd w:val="clear" w:color="auto" w:fill="auto"/>
            <w:noWrap/>
          </w:tcPr>
          <w:p w:rsidR="00BE0EAB" w:rsidRPr="00BE0EAB" w:rsidRDefault="00BE0EAB" w:rsidP="00594A06">
            <w:pPr>
              <w:rPr>
                <w:sz w:val="16"/>
                <w:szCs w:val="16"/>
              </w:rPr>
            </w:pPr>
            <w:r w:rsidRPr="00BE0EAB">
              <w:rPr>
                <w:sz w:val="16"/>
                <w:szCs w:val="16"/>
              </w:rPr>
              <w:t>Repository validation error</w:t>
            </w:r>
          </w:p>
        </w:tc>
      </w:tr>
      <w:tr w:rsidR="00BE0EAB" w:rsidRPr="00EA1B09" w:rsidTr="00BE0EAB">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REPO_B01</w:t>
            </w:r>
          </w:p>
        </w:tc>
        <w:tc>
          <w:tcPr>
            <w:tcW w:w="4040" w:type="dxa"/>
            <w:shd w:val="clear" w:color="auto" w:fill="auto"/>
            <w:noWrap/>
          </w:tcPr>
          <w:p w:rsidR="00BE0EAB" w:rsidRPr="00BE0EAB" w:rsidRDefault="00BE0EAB" w:rsidP="00594A06">
            <w:pPr>
              <w:rPr>
                <w:sz w:val="16"/>
                <w:szCs w:val="16"/>
              </w:rPr>
            </w:pPr>
            <w:r w:rsidRPr="00BE0EAB">
              <w:rPr>
                <w:sz w:val="16"/>
                <w:szCs w:val="16"/>
              </w:rPr>
              <w:t>Ticket provided does not match Registered Mail Item</w:t>
            </w:r>
          </w:p>
        </w:tc>
      </w:tr>
    </w:tbl>
    <w:p w:rsidR="00033719" w:rsidRPr="00EA1B09" w:rsidRDefault="00033719" w:rsidP="00BE0EAB">
      <w:pPr>
        <w:sectPr w:rsidR="00033719" w:rsidRPr="00EA1B09" w:rsidSect="00A649B6">
          <w:pgSz w:w="11906" w:h="16838"/>
          <w:pgMar w:top="1418" w:right="1418" w:bottom="1418" w:left="1418" w:header="709" w:footer="709" w:gutter="0"/>
          <w:cols w:space="708"/>
          <w:docGrid w:linePitch="360"/>
        </w:sectPr>
      </w:pPr>
    </w:p>
    <w:p w:rsidR="001246BD" w:rsidRPr="00EA1B09" w:rsidRDefault="001246BD" w:rsidP="008B6A73">
      <w:pPr>
        <w:pStyle w:val="Heading1"/>
      </w:pPr>
      <w:bookmarkStart w:id="66" w:name="_Toc379979786"/>
      <w:r w:rsidRPr="00EA1B09">
        <w:t>Description of the common types</w:t>
      </w:r>
      <w:bookmarkEnd w:id="66"/>
    </w:p>
    <w:p w:rsidR="0013310D" w:rsidRPr="00EA1B09" w:rsidRDefault="0013310D" w:rsidP="0013310D">
      <w:pPr>
        <w:pStyle w:val="Heading2"/>
      </w:pPr>
      <w:bookmarkStart w:id="67" w:name="_Toc379979787"/>
      <w:r w:rsidRPr="00EA1B09">
        <w:t>Simple Types</w:t>
      </w:r>
      <w:bookmarkEnd w:id="67"/>
    </w:p>
    <w:p w:rsidR="00D421D4" w:rsidRPr="00EA1B09" w:rsidRDefault="00D421D4" w:rsidP="00D421D4">
      <w:pPr>
        <w:pStyle w:val="Heading3"/>
        <w:rPr>
          <w:szCs w:val="24"/>
        </w:rPr>
      </w:pPr>
      <w:r w:rsidRPr="00EA1B09">
        <w:t xml:space="preserve">simpleType </w:t>
      </w:r>
      <w:r w:rsidRPr="00EA1B09">
        <w:rPr>
          <w:bCs/>
        </w:rPr>
        <w:t>CBE</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rsidP="00A934E0">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"CBE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The KBO number of the enterprise</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"xsd:string</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xsd:pattern</w:t>
            </w:r>
            <w:r w:rsidRPr="00EA1B09">
              <w:rPr>
                <w:rFonts w:cs="Arial"/>
                <w:color w:val="FF0000"/>
              </w:rPr>
              <w:t xml:space="preserve"> value</w:t>
            </w:r>
            <w:r w:rsidRPr="00EA1B09">
              <w:rPr>
                <w:rFonts w:cs="Arial"/>
                <w:color w:val="0000FF"/>
              </w:rPr>
              <w:t>=</w:t>
            </w:r>
            <w:r w:rsidRPr="00EA1B09">
              <w:rPr>
                <w:rFonts w:cs="Arial"/>
                <w:color w:val="000000"/>
              </w:rPr>
              <w:t>"</w:t>
            </w:r>
            <w:r w:rsidR="00A934E0">
              <w:rPr>
                <w:rFonts w:cs="Arial"/>
                <w:color w:val="000000"/>
              </w:rPr>
              <w:t>[0-9]?</w:t>
            </w:r>
            <w:r w:rsidRPr="00EA1B09">
              <w:rPr>
                <w:rFonts w:cs="Arial"/>
                <w:color w:val="000000"/>
              </w:rPr>
              <w:t>[0-9]{</w:t>
            </w:r>
            <w:r w:rsidR="00A934E0">
              <w:rPr>
                <w:rFonts w:cs="Arial"/>
                <w:color w:val="000000"/>
              </w:rPr>
              <w:t>9</w:t>
            </w:r>
            <w:r w:rsidRPr="00EA1B09">
              <w:rPr>
                <w:rFonts w:cs="Arial"/>
                <w:color w:val="000000"/>
              </w:rPr>
              <w: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D421D4" w:rsidRPr="00EA1B09" w:rsidRDefault="00D421D4" w:rsidP="00D421D4">
      <w:pPr>
        <w:pStyle w:val="Heading3"/>
        <w:rPr>
          <w:szCs w:val="24"/>
        </w:rPr>
      </w:pPr>
      <w:bookmarkStart w:id="68" w:name="Link8"/>
      <w:bookmarkEnd w:id="68"/>
      <w:r w:rsidRPr="00EA1B09">
        <w:t>simpleType DigestMethod</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"DigestMethod</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 xml:space="preserve">Digest Algorithm ( SHA-1, SHA-256, SHA-512). </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"xsd:string</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"SHA-1</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"SHA-256</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"SHA-512</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D421D4" w:rsidRPr="00EA1B09" w:rsidRDefault="00D421D4" w:rsidP="00D421D4">
      <w:pPr>
        <w:pStyle w:val="Heading3"/>
        <w:rPr>
          <w:szCs w:val="24"/>
        </w:rPr>
      </w:pPr>
      <w:bookmarkStart w:id="69" w:name="LinkA"/>
      <w:bookmarkEnd w:id="69"/>
      <w:r w:rsidRPr="00EA1B09">
        <w:t xml:space="preserve">simpleType </w:t>
      </w:r>
      <w:r w:rsidRPr="00EA1B09">
        <w:rPr>
          <w:bCs/>
        </w:rPr>
        <w:t>DigestValue</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"DigestValue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Value of digest</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"xsd:base64Binary</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xsd:minLength</w:t>
            </w:r>
            <w:r w:rsidRPr="00EA1B09">
              <w:rPr>
                <w:rFonts w:cs="Arial"/>
                <w:color w:val="FF0000"/>
              </w:rPr>
              <w:t xml:space="preserve"> value</w:t>
            </w:r>
            <w:r w:rsidRPr="00EA1B09">
              <w:rPr>
                <w:rFonts w:cs="Arial"/>
                <w:color w:val="0000FF"/>
              </w:rPr>
              <w:t>=</w:t>
            </w:r>
            <w:r w:rsidRPr="00EA1B09">
              <w:rPr>
                <w:rFonts w:cs="Arial"/>
                <w:color w:val="000000"/>
              </w:rPr>
              <w:t>"1</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xsd:maxLength</w:t>
            </w:r>
            <w:r w:rsidRPr="00EA1B09">
              <w:rPr>
                <w:rFonts w:cs="Arial"/>
                <w:color w:val="FF0000"/>
              </w:rPr>
              <w:t xml:space="preserve"> value</w:t>
            </w:r>
            <w:r w:rsidRPr="00EA1B09">
              <w:rPr>
                <w:rFonts w:cs="Arial"/>
                <w:color w:val="0000FF"/>
              </w:rPr>
              <w:t>=</w:t>
            </w:r>
            <w:r w:rsidRPr="00EA1B09">
              <w:rPr>
                <w:rFonts w:cs="Arial"/>
                <w:color w:val="000000"/>
              </w:rPr>
              <w:t>"150</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D421D4" w:rsidRPr="00EA1B09" w:rsidRDefault="00D421D4" w:rsidP="00D421D4">
      <w:pPr>
        <w:pStyle w:val="Heading3"/>
        <w:rPr>
          <w:szCs w:val="24"/>
        </w:rPr>
      </w:pPr>
      <w:bookmarkStart w:id="70" w:name="LinkC"/>
      <w:bookmarkEnd w:id="70"/>
      <w:r w:rsidRPr="00EA1B09">
        <w:t xml:space="preserve">simpleType </w:t>
      </w:r>
      <w:r w:rsidRPr="00EA1B09">
        <w:rPr>
          <w:bCs/>
        </w:rPr>
        <w:t>FileName</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"FileName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Name to download the file.</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"xsd:string</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xsd:minLength</w:t>
            </w:r>
            <w:r w:rsidRPr="00EA1B09">
              <w:rPr>
                <w:rFonts w:cs="Arial"/>
                <w:color w:val="FF0000"/>
              </w:rPr>
              <w:t xml:space="preserve"> value</w:t>
            </w:r>
            <w:r w:rsidRPr="00EA1B09">
              <w:rPr>
                <w:rFonts w:cs="Arial"/>
                <w:color w:val="0000FF"/>
              </w:rPr>
              <w:t>=</w:t>
            </w:r>
            <w:r w:rsidRPr="00EA1B09">
              <w:rPr>
                <w:rFonts w:cs="Arial"/>
                <w:color w:val="000000"/>
              </w:rPr>
              <w:t>"1</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xsd:maxLength</w:t>
            </w:r>
            <w:r w:rsidRPr="00EA1B09">
              <w:rPr>
                <w:rFonts w:cs="Arial"/>
                <w:color w:val="FF0000"/>
              </w:rPr>
              <w:t xml:space="preserve"> value</w:t>
            </w:r>
            <w:r w:rsidRPr="00EA1B09">
              <w:rPr>
                <w:rFonts w:cs="Arial"/>
                <w:color w:val="0000FF"/>
              </w:rPr>
              <w:t>=</w:t>
            </w:r>
            <w:r w:rsidRPr="00EA1B09">
              <w:rPr>
                <w:rFonts w:cs="Arial"/>
                <w:color w:val="000000"/>
              </w:rPr>
              <w:t>"80</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D421D4" w:rsidRPr="00EA1B09" w:rsidRDefault="00D421D4" w:rsidP="00D421D4">
      <w:pPr>
        <w:widowControl w:val="0"/>
        <w:autoSpaceDE w:val="0"/>
        <w:autoSpaceDN w:val="0"/>
        <w:adjustRightInd w:val="0"/>
        <w:spacing w:after="0"/>
        <w:rPr>
          <w:rFonts w:cs="Arial"/>
          <w:sz w:val="24"/>
          <w:szCs w:val="24"/>
        </w:rPr>
      </w:pPr>
    </w:p>
    <w:p w:rsidR="00CF08EE" w:rsidRDefault="0050171C" w:rsidP="00D421D4">
      <w:pPr>
        <w:pStyle w:val="Heading3"/>
        <w:rPr>
          <w:szCs w:val="24"/>
        </w:rPr>
      </w:pPr>
      <w:bookmarkStart w:id="71" w:name="LinkE"/>
      <w:bookmarkEnd w:id="71"/>
      <w:r>
        <w:rPr>
          <w:szCs w:val="24"/>
        </w:rPr>
        <w:t xml:space="preserve">simpleType </w:t>
      </w:r>
      <w:r w:rsidR="00CF08EE">
        <w:rPr>
          <w:szCs w:val="24"/>
        </w:rPr>
        <w:t>Language</w:t>
      </w:r>
    </w:p>
    <w:tbl>
      <w:tblPr>
        <w:tblW w:w="4999" w:type="pct"/>
        <w:tblLook w:val="04A0" w:firstRow="1" w:lastRow="0" w:firstColumn="1" w:lastColumn="0" w:noHBand="0" w:noVBand="1"/>
      </w:tblPr>
      <w:tblGrid>
        <w:gridCol w:w="1044"/>
        <w:gridCol w:w="8240"/>
      </w:tblGrid>
      <w:tr w:rsidR="00CF08EE" w:rsidRPr="00EA1B09" w:rsidTr="00594A06">
        <w:tc>
          <w:tcPr>
            <w:tcW w:w="562" w:type="pct"/>
            <w:tcBorders>
              <w:top w:val="single" w:sz="4" w:space="0" w:color="auto"/>
              <w:left w:val="single" w:sz="4" w:space="0" w:color="auto"/>
              <w:bottom w:val="single" w:sz="4" w:space="0" w:color="auto"/>
              <w:right w:val="single" w:sz="4" w:space="0" w:color="auto"/>
            </w:tcBorders>
            <w:hideMark/>
          </w:tcPr>
          <w:p w:rsidR="00CF08EE" w:rsidRPr="00EA1B09" w:rsidRDefault="00CF08EE" w:rsidP="00594A06">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CF08EE" w:rsidRDefault="00CF08EE" w:rsidP="00CF08EE">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xsd:simpleType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Language</w:t>
            </w:r>
            <w:r>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xsd:documentation</w:t>
            </w:r>
            <w:r w:rsidR="00CF08EE">
              <w:rPr>
                <w:rFonts w:cs="Arial"/>
                <w:color w:val="0000FF"/>
                <w:highlight w:val="white"/>
                <w:lang w:val="en-GB" w:eastAsia="en-GB"/>
              </w:rPr>
              <w:t>&gt;</w:t>
            </w:r>
            <w:r w:rsidR="00CF08EE">
              <w:rPr>
                <w:rFonts w:cs="Arial"/>
                <w:color w:val="000000"/>
                <w:highlight w:val="white"/>
                <w:lang w:val="en-GB" w:eastAsia="en-GB"/>
              </w:rPr>
              <w:t xml:space="preserve">Language, restricted to the values FR for french, NL for dutch, DE for German </w:t>
            </w:r>
            <w:r w:rsidR="00CF08EE">
              <w:rPr>
                <w:rFonts w:cs="Arial"/>
                <w:color w:val="0000FF"/>
                <w:highlight w:val="white"/>
                <w:lang w:val="en-GB" w:eastAsia="en-GB"/>
              </w:rPr>
              <w:t>&lt;/</w:t>
            </w:r>
            <w:r w:rsidR="00CF08EE">
              <w:rPr>
                <w:rFonts w:cs="Arial"/>
                <w:color w:val="800000"/>
                <w:highlight w:val="white"/>
                <w:lang w:val="en-GB" w:eastAsia="en-GB"/>
              </w:rPr>
              <w:t>xsd:documentation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xsd:restriction</w:t>
            </w:r>
            <w:r w:rsidR="00CF08EE">
              <w:rPr>
                <w:rFonts w:cs="Arial"/>
                <w:color w:val="FF0000"/>
                <w:highlight w:val="white"/>
                <w:lang w:val="en-GB" w:eastAsia="en-GB"/>
              </w:rPr>
              <w:t xml:space="preserve"> base</w:t>
            </w:r>
            <w:r w:rsidR="00CF08EE">
              <w:rPr>
                <w:rFonts w:cs="Arial"/>
                <w:color w:val="0000FF"/>
                <w:highlight w:val="white"/>
                <w:lang w:val="en-GB" w:eastAsia="en-GB"/>
              </w:rPr>
              <w:t>="</w:t>
            </w:r>
            <w:r w:rsidR="00CF08EE">
              <w:rPr>
                <w:rFonts w:cs="Arial"/>
                <w:color w:val="000000"/>
                <w:highlight w:val="white"/>
                <w:lang w:val="en-GB" w:eastAsia="en-GB"/>
              </w:rPr>
              <w:t>xsd:string</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xsd:enumeration</w:t>
            </w:r>
            <w:r w:rsidR="00CF08EE">
              <w:rPr>
                <w:rFonts w:cs="Arial"/>
                <w:color w:val="FF0000"/>
                <w:highlight w:val="white"/>
                <w:lang w:val="en-GB" w:eastAsia="en-GB"/>
              </w:rPr>
              <w:t xml:space="preserve"> value</w:t>
            </w:r>
            <w:r w:rsidR="00CF08EE">
              <w:rPr>
                <w:rFonts w:cs="Arial"/>
                <w:color w:val="0000FF"/>
                <w:highlight w:val="white"/>
                <w:lang w:val="en-GB" w:eastAsia="en-GB"/>
              </w:rPr>
              <w:t>="</w:t>
            </w:r>
            <w:r w:rsidR="00CF08EE">
              <w:rPr>
                <w:rFonts w:cs="Arial"/>
                <w:color w:val="000000"/>
                <w:highlight w:val="white"/>
                <w:lang w:val="en-GB" w:eastAsia="en-GB"/>
              </w:rPr>
              <w:t>FR</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CF08EE" w:rsidRPr="00CF08EE" w:rsidRDefault="009B1C39" w:rsidP="00CF08EE">
            <w:pPr>
              <w:autoSpaceDE w:val="0"/>
              <w:autoSpaceDN w:val="0"/>
              <w:adjustRightInd w:val="0"/>
              <w:spacing w:before="0" w:after="0"/>
              <w:rPr>
                <w:rFonts w:cs="Arial"/>
                <w:color w:val="000000"/>
                <w:highlight w:val="white"/>
                <w:lang w:val="fr-BE" w:eastAsia="en-GB"/>
              </w:rPr>
            </w:pPr>
            <w:r w:rsidRPr="009B1C39">
              <w:rPr>
                <w:rFonts w:cs="Arial"/>
                <w:color w:val="000000"/>
                <w:highlight w:val="white"/>
                <w:lang w:val="fr-BE" w:eastAsia="en-GB"/>
              </w:rPr>
              <w:t xml:space="preserve">            </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xsd:documentation</w:t>
            </w:r>
            <w:r w:rsidR="00CF08EE" w:rsidRPr="00CF08EE">
              <w:rPr>
                <w:rFonts w:cs="Arial"/>
                <w:color w:val="0000FF"/>
                <w:highlight w:val="white"/>
                <w:lang w:val="fr-BE" w:eastAsia="en-GB"/>
              </w:rPr>
              <w:t>&gt;</w:t>
            </w:r>
            <w:r w:rsidR="00CF08EE" w:rsidRPr="00CF08EE">
              <w:rPr>
                <w:rFonts w:cs="Arial"/>
                <w:color w:val="000000"/>
                <w:highlight w:val="white"/>
                <w:lang w:val="fr-BE" w:eastAsia="en-GB"/>
              </w:rPr>
              <w:t>french</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xsd:documentation</w:t>
            </w:r>
            <w:r w:rsidR="00CF08EE" w:rsidRPr="00CF08EE">
              <w:rPr>
                <w:rFonts w:cs="Arial"/>
                <w:color w:val="0000FF"/>
                <w:highlight w:val="white"/>
                <w:lang w:val="fr-BE"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xsd:enumeration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xsd:enumeration</w:t>
            </w:r>
            <w:r w:rsidR="00CF08EE">
              <w:rPr>
                <w:rFonts w:cs="Arial"/>
                <w:color w:val="FF0000"/>
                <w:highlight w:val="white"/>
                <w:lang w:val="en-GB" w:eastAsia="en-GB"/>
              </w:rPr>
              <w:t xml:space="preserve"> value</w:t>
            </w:r>
            <w:r w:rsidR="00CF08EE">
              <w:rPr>
                <w:rFonts w:cs="Arial"/>
                <w:color w:val="0000FF"/>
                <w:highlight w:val="white"/>
                <w:lang w:val="en-GB" w:eastAsia="en-GB"/>
              </w:rPr>
              <w:t>="</w:t>
            </w:r>
            <w:r w:rsidR="00CF08EE">
              <w:rPr>
                <w:rFonts w:cs="Arial"/>
                <w:color w:val="000000"/>
                <w:highlight w:val="white"/>
                <w:lang w:val="en-GB" w:eastAsia="en-GB"/>
              </w:rPr>
              <w:t>NL</w:t>
            </w:r>
            <w:r w:rsidR="00CF08EE">
              <w:rPr>
                <w:rFonts w:cs="Arial"/>
                <w:color w:val="0000FF"/>
                <w:highlight w:val="white"/>
                <w:lang w:val="en-GB" w:eastAsia="en-GB"/>
              </w:rPr>
              <w:t>"&gt;</w:t>
            </w:r>
          </w:p>
          <w:p w:rsidR="00CF08EE" w:rsidRPr="00CF08EE" w:rsidRDefault="009B1C39" w:rsidP="00CF08EE">
            <w:pPr>
              <w:autoSpaceDE w:val="0"/>
              <w:autoSpaceDN w:val="0"/>
              <w:adjustRightInd w:val="0"/>
              <w:spacing w:before="0" w:after="0"/>
              <w:rPr>
                <w:rFonts w:cs="Arial"/>
                <w:color w:val="000000"/>
                <w:highlight w:val="white"/>
                <w:lang w:val="fr-BE" w:eastAsia="en-GB"/>
              </w:rPr>
            </w:pPr>
            <w:r w:rsidRPr="009B1C39">
              <w:rPr>
                <w:rFonts w:cs="Arial"/>
                <w:color w:val="000000"/>
                <w:highlight w:val="white"/>
                <w:lang w:val="fr-BE" w:eastAsia="en-GB"/>
              </w:rPr>
              <w:t xml:space="preserve">         </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xsd:annotation</w:t>
            </w:r>
            <w:r w:rsidR="00CF08EE" w:rsidRPr="00CF08EE">
              <w:rPr>
                <w:rFonts w:cs="Arial"/>
                <w:color w:val="0000FF"/>
                <w:highlight w:val="white"/>
                <w:lang w:val="fr-BE" w:eastAsia="en-GB"/>
              </w:rPr>
              <w:t>&gt;</w:t>
            </w:r>
          </w:p>
          <w:p w:rsidR="00CF08EE" w:rsidRPr="00CF08EE" w:rsidRDefault="009B1C39" w:rsidP="00CF08EE">
            <w:pPr>
              <w:autoSpaceDE w:val="0"/>
              <w:autoSpaceDN w:val="0"/>
              <w:adjustRightInd w:val="0"/>
              <w:spacing w:before="0" w:after="0"/>
              <w:rPr>
                <w:rFonts w:cs="Arial"/>
                <w:color w:val="000000"/>
                <w:highlight w:val="white"/>
                <w:lang w:val="fr-BE" w:eastAsia="en-GB"/>
              </w:rPr>
            </w:pPr>
            <w:r w:rsidRPr="009B1C39">
              <w:rPr>
                <w:rFonts w:cs="Arial"/>
                <w:color w:val="000000"/>
                <w:highlight w:val="white"/>
                <w:lang w:val="fr-BE" w:eastAsia="en-GB"/>
              </w:rPr>
              <w:t xml:space="preserve">            </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xsd:documentation</w:t>
            </w:r>
            <w:r w:rsidR="00CF08EE" w:rsidRPr="00CF08EE">
              <w:rPr>
                <w:rFonts w:cs="Arial"/>
                <w:color w:val="0000FF"/>
                <w:highlight w:val="white"/>
                <w:lang w:val="fr-BE" w:eastAsia="en-GB"/>
              </w:rPr>
              <w:t>&gt;</w:t>
            </w:r>
            <w:r w:rsidR="00CF08EE" w:rsidRPr="00CF08EE">
              <w:rPr>
                <w:rFonts w:cs="Arial"/>
                <w:color w:val="000000"/>
                <w:highlight w:val="white"/>
                <w:lang w:val="fr-BE" w:eastAsia="en-GB"/>
              </w:rPr>
              <w:t>Dutch</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xsd:documentation</w:t>
            </w:r>
            <w:r w:rsidR="00CF08EE" w:rsidRPr="00CF08EE">
              <w:rPr>
                <w:rFonts w:cs="Arial"/>
                <w:color w:val="0000FF"/>
                <w:highlight w:val="white"/>
                <w:lang w:val="fr-BE"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sidRPr="009B1C39">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xsd:enumeration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&lt;</w:t>
            </w:r>
            <w:r w:rsidR="00CF08EE">
              <w:rPr>
                <w:rFonts w:cs="Arial"/>
                <w:color w:val="800000"/>
                <w:highlight w:val="white"/>
                <w:lang w:val="en-GB" w:eastAsia="en-GB"/>
              </w:rPr>
              <w:t>xsd:enumeration</w:t>
            </w:r>
            <w:r w:rsidR="00CF08EE">
              <w:rPr>
                <w:rFonts w:cs="Arial"/>
                <w:color w:val="FF0000"/>
                <w:highlight w:val="white"/>
                <w:lang w:val="en-GB" w:eastAsia="en-GB"/>
              </w:rPr>
              <w:t xml:space="preserve"> value</w:t>
            </w:r>
            <w:r w:rsidR="00CF08EE">
              <w:rPr>
                <w:rFonts w:cs="Arial"/>
                <w:color w:val="0000FF"/>
                <w:highlight w:val="white"/>
                <w:lang w:val="en-GB" w:eastAsia="en-GB"/>
              </w:rPr>
              <w:t>="</w:t>
            </w:r>
            <w:r w:rsidR="00CF08EE">
              <w:rPr>
                <w:rFonts w:cs="Arial"/>
                <w:color w:val="000000"/>
                <w:highlight w:val="white"/>
                <w:lang w:val="en-GB" w:eastAsia="en-GB"/>
              </w:rPr>
              <w:t>DE</w:t>
            </w:r>
            <w:r w:rsidR="00CF08EE">
              <w:rPr>
                <w:rFonts w:cs="Arial"/>
                <w:color w:val="0000FF"/>
                <w:highlight w:val="white"/>
                <w:lang w:val="en-GB" w:eastAsia="en-GB"/>
              </w:rPr>
              <w:t>"&gt;</w:t>
            </w:r>
          </w:p>
          <w:p w:rsidR="009B1C39"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&lt;</w:t>
            </w:r>
            <w:r w:rsidR="00CF08EE">
              <w:rPr>
                <w:rFonts w:cs="Arial"/>
                <w:color w:val="800000"/>
                <w:highlight w:val="white"/>
                <w:lang w:val="en-GB" w:eastAsia="en-GB"/>
              </w:rPr>
              <w:t>xsd:annotation</w:t>
            </w:r>
            <w:r w:rsidR="00CF08EE">
              <w:rPr>
                <w:rFonts w:cs="Arial"/>
                <w:color w:val="0000FF"/>
                <w:highlight w:val="white"/>
                <w:lang w:val="en-GB" w:eastAsia="en-GB"/>
              </w:rPr>
              <w:t>&gt;</w:t>
            </w:r>
            <w:r>
              <w:rPr>
                <w:rFonts w:cs="Arial"/>
                <w:color w:val="000000"/>
                <w:highlight w:val="white"/>
                <w:lang w:val="en-GB" w:eastAsia="en-GB"/>
              </w:rPr>
              <w:t xml:space="preserve">        </w:t>
            </w:r>
          </w:p>
          <w:p w:rsidR="00CF08EE" w:rsidRPr="00CF08EE" w:rsidRDefault="009B1C39" w:rsidP="00CF08EE">
            <w:pPr>
              <w:autoSpaceDE w:val="0"/>
              <w:autoSpaceDN w:val="0"/>
              <w:adjustRightInd w:val="0"/>
              <w:spacing w:before="0" w:after="0"/>
              <w:rPr>
                <w:rFonts w:cs="Arial"/>
                <w:color w:val="000000"/>
                <w:highlight w:val="white"/>
                <w:lang w:val="fr-BE" w:eastAsia="en-GB"/>
              </w:rPr>
            </w:pPr>
            <w:r w:rsidRPr="009B1C39">
              <w:rPr>
                <w:rFonts w:cs="Arial"/>
                <w:color w:val="000000"/>
                <w:highlight w:val="white"/>
                <w:lang w:val="fr-BE" w:eastAsia="en-GB"/>
              </w:rPr>
              <w:t xml:space="preserve">             &lt;</w:t>
            </w:r>
            <w:r w:rsidR="00CF08EE" w:rsidRPr="00CF08EE">
              <w:rPr>
                <w:rFonts w:cs="Arial"/>
                <w:color w:val="800000"/>
                <w:highlight w:val="white"/>
                <w:lang w:val="fr-BE" w:eastAsia="en-GB"/>
              </w:rPr>
              <w:t>xsd:documentation</w:t>
            </w:r>
            <w:r w:rsidR="00CF08EE" w:rsidRPr="00CF08EE">
              <w:rPr>
                <w:rFonts w:cs="Arial"/>
                <w:color w:val="0000FF"/>
                <w:highlight w:val="white"/>
                <w:lang w:val="fr-BE" w:eastAsia="en-GB"/>
              </w:rPr>
              <w:t>&gt;</w:t>
            </w:r>
            <w:r w:rsidR="00CF08EE" w:rsidRPr="00CF08EE">
              <w:rPr>
                <w:rFonts w:cs="Arial"/>
                <w:color w:val="000000"/>
                <w:highlight w:val="white"/>
                <w:lang w:val="fr-BE" w:eastAsia="en-GB"/>
              </w:rPr>
              <w:t>German</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xsd:documentation</w:t>
            </w:r>
            <w:r w:rsidR="00CF08EE" w:rsidRPr="00CF08EE">
              <w:rPr>
                <w:rFonts w:cs="Arial"/>
                <w:color w:val="0000FF"/>
                <w:highlight w:val="white"/>
                <w:lang w:val="fr-BE"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sidRPr="009B1C39">
              <w:rPr>
                <w:rFonts w:cs="Arial"/>
                <w:color w:val="000000"/>
                <w:highlight w:val="white"/>
                <w:lang w:val="fr-BE"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xsd:enumeration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xsd:enumeration</w:t>
            </w:r>
            <w:r w:rsidR="00CF08EE">
              <w:rPr>
                <w:rFonts w:cs="Arial"/>
                <w:color w:val="FF0000"/>
                <w:highlight w:val="white"/>
                <w:lang w:val="en-GB" w:eastAsia="en-GB"/>
              </w:rPr>
              <w:t xml:space="preserve"> value</w:t>
            </w:r>
            <w:r w:rsidR="00CF08EE">
              <w:rPr>
                <w:rFonts w:cs="Arial"/>
                <w:color w:val="0000FF"/>
                <w:highlight w:val="white"/>
                <w:lang w:val="en-GB" w:eastAsia="en-GB"/>
              </w:rPr>
              <w:t>="</w:t>
            </w:r>
            <w:r w:rsidR="00CF08EE">
              <w:rPr>
                <w:rFonts w:cs="Arial"/>
                <w:color w:val="000000"/>
                <w:highlight w:val="white"/>
                <w:lang w:val="en-GB" w:eastAsia="en-GB"/>
              </w:rPr>
              <w:t>EN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CF08EE" w:rsidRPr="00CF08EE" w:rsidRDefault="009B1C39" w:rsidP="00CF08EE">
            <w:pPr>
              <w:autoSpaceDE w:val="0"/>
              <w:autoSpaceDN w:val="0"/>
              <w:adjustRightInd w:val="0"/>
              <w:spacing w:before="0" w:after="0"/>
              <w:rPr>
                <w:rFonts w:cs="Arial"/>
                <w:color w:val="000000"/>
                <w:highlight w:val="white"/>
                <w:lang w:val="fr-BE" w:eastAsia="en-GB"/>
              </w:rPr>
            </w:pPr>
            <w:r w:rsidRPr="009B1C39">
              <w:rPr>
                <w:rFonts w:cs="Arial"/>
                <w:color w:val="000000"/>
                <w:highlight w:val="white"/>
                <w:lang w:val="fr-BE" w:eastAsia="en-GB"/>
              </w:rPr>
              <w:t xml:space="preserve">           </w:t>
            </w:r>
            <w:r>
              <w:rPr>
                <w:rFonts w:cs="Arial"/>
                <w:color w:val="000000"/>
                <w:highlight w:val="white"/>
                <w:lang w:val="fr-BE" w:eastAsia="en-GB"/>
              </w:rPr>
              <w:t xml:space="preserve"> </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xsd:documentation</w:t>
            </w:r>
            <w:r w:rsidR="00CF08EE" w:rsidRPr="00CF08EE">
              <w:rPr>
                <w:rFonts w:cs="Arial"/>
                <w:color w:val="0000FF"/>
                <w:highlight w:val="white"/>
                <w:lang w:val="fr-BE" w:eastAsia="en-GB"/>
              </w:rPr>
              <w:t>&gt;</w:t>
            </w:r>
            <w:r w:rsidR="00CF08EE" w:rsidRPr="00CF08EE">
              <w:rPr>
                <w:rFonts w:cs="Arial"/>
                <w:color w:val="000000"/>
                <w:highlight w:val="white"/>
                <w:lang w:val="fr-BE" w:eastAsia="en-GB"/>
              </w:rPr>
              <w:t>English</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xsd:documentation</w:t>
            </w:r>
            <w:r w:rsidR="00CF08EE" w:rsidRPr="00CF08EE">
              <w:rPr>
                <w:rFonts w:cs="Arial"/>
                <w:color w:val="0000FF"/>
                <w:highlight w:val="white"/>
                <w:lang w:val="fr-BE"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sidRPr="009B1C39">
              <w:rPr>
                <w:rFonts w:cs="Arial"/>
                <w:color w:val="000000"/>
                <w:highlight w:val="white"/>
                <w:lang w:val="fr-BE"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xsd:enumeration</w:t>
            </w:r>
            <w:r w:rsidR="00CF08EE">
              <w:rPr>
                <w:rFonts w:cs="Arial"/>
                <w:color w:val="0000FF"/>
                <w:highlight w:val="white"/>
                <w:lang w:val="en-GB" w:eastAsia="en-GB"/>
              </w:rPr>
              <w:t>&gt;</w:t>
            </w:r>
          </w:p>
          <w:p w:rsidR="00CF08EE" w:rsidRDefault="009B1C39"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xsd:restriction</w:t>
            </w:r>
            <w:r w:rsidR="00CF08EE">
              <w:rPr>
                <w:rFonts w:cs="Arial"/>
                <w:color w:val="0000FF"/>
                <w:highlight w:val="white"/>
                <w:lang w:val="en-GB" w:eastAsia="en-GB"/>
              </w:rPr>
              <w:t>&gt;</w:t>
            </w:r>
          </w:p>
          <w:p w:rsidR="00CF08EE" w:rsidRPr="00EA1B09" w:rsidRDefault="00CF08EE" w:rsidP="00CF08EE">
            <w:pPr>
              <w:pStyle w:val="NoSpacing"/>
              <w:rPr>
                <w:sz w:val="24"/>
                <w:szCs w:val="24"/>
              </w:rPr>
            </w:pPr>
            <w:r>
              <w:rPr>
                <w:rFonts w:cs="Arial"/>
                <w:color w:val="0000FF"/>
                <w:highlight w:val="white"/>
                <w:lang w:val="en-GB" w:eastAsia="en-GB"/>
              </w:rPr>
              <w:t>&lt;/</w:t>
            </w:r>
            <w:r>
              <w:rPr>
                <w:rFonts w:cs="Arial"/>
                <w:color w:val="800000"/>
                <w:highlight w:val="white"/>
                <w:lang w:val="en-GB" w:eastAsia="en-GB"/>
              </w:rPr>
              <w:t>xsd:simpleType</w:t>
            </w:r>
            <w:r>
              <w:rPr>
                <w:rFonts w:cs="Arial"/>
                <w:color w:val="0000FF"/>
                <w:highlight w:val="white"/>
                <w:lang w:val="en-GB" w:eastAsia="en-GB"/>
              </w:rPr>
              <w:t>&gt;</w:t>
            </w:r>
          </w:p>
        </w:tc>
      </w:tr>
    </w:tbl>
    <w:p w:rsidR="00CF08EE" w:rsidRPr="00CF08EE" w:rsidRDefault="00CF08EE" w:rsidP="00CF08EE"/>
    <w:p w:rsidR="00D421D4" w:rsidRPr="00EA1B09" w:rsidRDefault="00D421D4" w:rsidP="00D421D4">
      <w:pPr>
        <w:pStyle w:val="Heading3"/>
        <w:rPr>
          <w:szCs w:val="24"/>
        </w:rPr>
      </w:pPr>
      <w:r w:rsidRPr="00EA1B09">
        <w:t xml:space="preserve">simpleType </w:t>
      </w:r>
      <w:r w:rsidRPr="00EA1B09">
        <w:rPr>
          <w:bCs/>
        </w:rPr>
        <w:t>MIME</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"MIME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 xml:space="preserve">MIME supported by e-Box. </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"xsd:string</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"application/pdf</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"application/zip</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"text/csv</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"text/html</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"text/plain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"text/xml</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"application/vnd.oasis.opendocument.text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"application/vnd.oasis.opendocument.spreadsheet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"application/vnd.oasis.opendocument.presentation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"application/vnd.oasis.opendocument.graphics</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"application/vnd.ms-excel</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"application/vnd.openxmlformats-officedocument.spreadsheetml.sheet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"application/vnd.ms-powerpoint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"application/msword</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xsd:enumeration</w:t>
            </w:r>
            <w:r w:rsidRPr="00EA1B09">
              <w:rPr>
                <w:rFonts w:cs="Arial"/>
                <w:color w:val="FF0000"/>
              </w:rPr>
              <w:t xml:space="preserve"> value</w:t>
            </w:r>
            <w:r w:rsidRPr="00EA1B09">
              <w:rPr>
                <w:rFonts w:cs="Arial"/>
                <w:color w:val="0000FF"/>
              </w:rPr>
              <w:t>=</w:t>
            </w:r>
            <w:r w:rsidRPr="00EA1B09">
              <w:rPr>
                <w:rFonts w:cs="Arial"/>
                <w:color w:val="000000"/>
              </w:rPr>
              <w:t>"application/vnd.openxmlformats-officedocument.wordprocessingml.document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D421D4" w:rsidRPr="00EA1B09" w:rsidRDefault="00D421D4" w:rsidP="00D421D4">
      <w:pPr>
        <w:pStyle w:val="Heading3"/>
        <w:rPr>
          <w:szCs w:val="24"/>
        </w:rPr>
      </w:pPr>
      <w:bookmarkStart w:id="72" w:name="Link10"/>
      <w:bookmarkEnd w:id="72"/>
      <w:r w:rsidRPr="00EA1B09">
        <w:t xml:space="preserve">simpleType </w:t>
      </w:r>
      <w:r w:rsidRPr="00EA1B09">
        <w:rPr>
          <w:bCs/>
        </w:rPr>
        <w:t>QualityCode</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"QualityCode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Quality code from the userManagement of social security. Ex : QUAL_EMP_NOSS, QUAL_SSC, QUAL_SP_IND, ...</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"xsd:string</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xsd:minLength</w:t>
            </w:r>
            <w:r w:rsidRPr="00EA1B09">
              <w:rPr>
                <w:rFonts w:cs="Arial"/>
                <w:color w:val="FF0000"/>
              </w:rPr>
              <w:t xml:space="preserve"> value</w:t>
            </w:r>
            <w:r w:rsidRPr="00EA1B09">
              <w:rPr>
                <w:rFonts w:cs="Arial"/>
                <w:color w:val="0000FF"/>
              </w:rPr>
              <w:t>=</w:t>
            </w:r>
            <w:r w:rsidRPr="00EA1B09">
              <w:rPr>
                <w:rFonts w:cs="Arial"/>
                <w:color w:val="000000"/>
              </w:rPr>
              <w:t>"1</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xsd:maxLength</w:t>
            </w:r>
            <w:r w:rsidRPr="00EA1B09">
              <w:rPr>
                <w:rFonts w:cs="Arial"/>
                <w:color w:val="FF0000"/>
              </w:rPr>
              <w:t xml:space="preserve"> value</w:t>
            </w:r>
            <w:r w:rsidRPr="00EA1B09">
              <w:rPr>
                <w:rFonts w:cs="Arial"/>
                <w:color w:val="0000FF"/>
              </w:rPr>
              <w:t>=</w:t>
            </w:r>
            <w:r w:rsidRPr="00EA1B09">
              <w:rPr>
                <w:rFonts w:cs="Arial"/>
                <w:color w:val="000000"/>
              </w:rPr>
              <w:t>"125</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78412A" w:rsidRDefault="0078412A" w:rsidP="00D421D4">
      <w:pPr>
        <w:pStyle w:val="Heading3"/>
        <w:rPr>
          <w:szCs w:val="24"/>
        </w:rPr>
      </w:pPr>
      <w:bookmarkStart w:id="73" w:name="Link12"/>
      <w:bookmarkEnd w:id="73"/>
      <w:r>
        <w:rPr>
          <w:szCs w:val="24"/>
        </w:rPr>
        <w:t>simpleType Sender</w:t>
      </w:r>
    </w:p>
    <w:tbl>
      <w:tblPr>
        <w:tblW w:w="4999" w:type="pct"/>
        <w:tblLook w:val="04A0" w:firstRow="1" w:lastRow="0" w:firstColumn="1" w:lastColumn="0" w:noHBand="0" w:noVBand="1"/>
      </w:tblPr>
      <w:tblGrid>
        <w:gridCol w:w="1044"/>
        <w:gridCol w:w="8240"/>
      </w:tblGrid>
      <w:tr w:rsidR="0078412A" w:rsidRPr="00EA1B09" w:rsidTr="00EC2393">
        <w:tc>
          <w:tcPr>
            <w:tcW w:w="562" w:type="pct"/>
            <w:tcBorders>
              <w:top w:val="single" w:sz="4" w:space="0" w:color="auto"/>
              <w:left w:val="single" w:sz="4" w:space="0" w:color="auto"/>
              <w:bottom w:val="single" w:sz="4" w:space="0" w:color="auto"/>
              <w:right w:val="single" w:sz="4" w:space="0" w:color="auto"/>
            </w:tcBorders>
            <w:hideMark/>
          </w:tcPr>
          <w:p w:rsidR="0078412A" w:rsidRPr="00EA1B09" w:rsidRDefault="0078412A" w:rsidP="00EC2393">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xsd:simpleType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Sender</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xsd:annotation</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 xml:space="preserve">The </w:t>
            </w:r>
            <w:r w:rsidR="00CF08EE">
              <w:rPr>
                <w:rFonts w:cs="Arial"/>
                <w:color w:val="000000"/>
                <w:highlight w:val="white"/>
                <w:lang w:val="en-GB" w:eastAsia="en-GB"/>
              </w:rPr>
              <w:t>KBO</w:t>
            </w:r>
            <w:r>
              <w:rPr>
                <w:rFonts w:cs="Arial"/>
                <w:color w:val="000000"/>
                <w:highlight w:val="white"/>
                <w:lang w:val="en-GB" w:eastAsia="en-GB"/>
              </w:rPr>
              <w:t xml:space="preserve"> of the sender certificate</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xsd:restriction</w:t>
            </w:r>
            <w:r>
              <w:rPr>
                <w:rFonts w:cs="Arial"/>
                <w:color w:val="FF0000"/>
                <w:highlight w:val="white"/>
                <w:lang w:val="en-GB" w:eastAsia="en-GB"/>
              </w:rPr>
              <w:t xml:space="preserve"> base</w:t>
            </w:r>
            <w:r>
              <w:rPr>
                <w:rFonts w:cs="Arial"/>
                <w:color w:val="0000FF"/>
                <w:highlight w:val="white"/>
                <w:lang w:val="en-GB" w:eastAsia="en-GB"/>
              </w:rPr>
              <w:t>="</w:t>
            </w:r>
            <w:r>
              <w:rPr>
                <w:rFonts w:cs="Arial"/>
                <w:color w:val="000000"/>
                <w:highlight w:val="white"/>
                <w:lang w:val="en-GB" w:eastAsia="en-GB"/>
              </w:rPr>
              <w:t>xsd:string</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xsd:maxLength</w:t>
            </w:r>
            <w:r>
              <w:rPr>
                <w:rFonts w:cs="Arial"/>
                <w:color w:val="FF0000"/>
                <w:highlight w:val="white"/>
                <w:lang w:val="en-GB" w:eastAsia="en-GB"/>
              </w:rPr>
              <w:t xml:space="preserve"> value</w:t>
            </w:r>
            <w:r>
              <w:rPr>
                <w:rFonts w:cs="Arial"/>
                <w:color w:val="0000FF"/>
                <w:highlight w:val="white"/>
                <w:lang w:val="en-GB" w:eastAsia="en-GB"/>
              </w:rPr>
              <w:t>="</w:t>
            </w:r>
            <w:r>
              <w:rPr>
                <w:rFonts w:cs="Arial"/>
                <w:color w:val="000000"/>
                <w:highlight w:val="white"/>
                <w:lang w:val="en-GB" w:eastAsia="en-GB"/>
              </w:rPr>
              <w:t>600</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xsd:restriction</w:t>
            </w:r>
            <w:r>
              <w:rPr>
                <w:rFonts w:cs="Arial"/>
                <w:color w:val="0000FF"/>
                <w:highlight w:val="white"/>
                <w:lang w:val="en-GB" w:eastAsia="en-GB"/>
              </w:rPr>
              <w:t>&gt;</w:t>
            </w:r>
          </w:p>
          <w:p w:rsidR="0078412A" w:rsidRPr="00EA1B09" w:rsidRDefault="0078412A" w:rsidP="0078412A">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xsd:simpleType</w:t>
            </w:r>
            <w:r>
              <w:rPr>
                <w:rFonts w:cs="Arial"/>
                <w:color w:val="0000FF"/>
                <w:highlight w:val="white"/>
                <w:lang w:val="en-GB" w:eastAsia="en-GB"/>
              </w:rPr>
              <w:t>&gt;</w:t>
            </w:r>
          </w:p>
        </w:tc>
      </w:tr>
    </w:tbl>
    <w:p w:rsidR="00CF08EE" w:rsidRDefault="00CF08EE" w:rsidP="009B1C39">
      <w:pPr>
        <w:pStyle w:val="Heading3"/>
      </w:pPr>
      <w:r>
        <w:t>simpleType ShortString</w:t>
      </w:r>
    </w:p>
    <w:tbl>
      <w:tblPr>
        <w:tblW w:w="4999" w:type="pct"/>
        <w:tblLook w:val="04A0" w:firstRow="1" w:lastRow="0" w:firstColumn="1" w:lastColumn="0" w:noHBand="0" w:noVBand="1"/>
      </w:tblPr>
      <w:tblGrid>
        <w:gridCol w:w="1044"/>
        <w:gridCol w:w="8240"/>
      </w:tblGrid>
      <w:tr w:rsidR="00CF08EE" w:rsidRPr="00EA1B09" w:rsidTr="00594A06">
        <w:tc>
          <w:tcPr>
            <w:tcW w:w="562" w:type="pct"/>
            <w:tcBorders>
              <w:top w:val="single" w:sz="4" w:space="0" w:color="auto"/>
              <w:left w:val="single" w:sz="4" w:space="0" w:color="auto"/>
              <w:bottom w:val="single" w:sz="4" w:space="0" w:color="auto"/>
              <w:right w:val="single" w:sz="4" w:space="0" w:color="auto"/>
            </w:tcBorders>
            <w:hideMark/>
          </w:tcPr>
          <w:p w:rsidR="00CF08EE" w:rsidRPr="00EA1B09" w:rsidRDefault="00CF08EE" w:rsidP="00594A06">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CF08EE" w:rsidRDefault="00CF08EE" w:rsidP="00CF08EE">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xsd:simpleType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ShortString</w:t>
            </w:r>
            <w:r>
              <w:rPr>
                <w:rFonts w:cs="Arial"/>
                <w:color w:val="0000FF"/>
                <w:highlight w:val="white"/>
                <w:lang w:val="en-GB" w:eastAsia="en-GB"/>
              </w:rPr>
              <w:t>"&gt;</w:t>
            </w:r>
          </w:p>
          <w:p w:rsidR="00CF08EE" w:rsidRDefault="00E41508"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E41508" w:rsidRDefault="00E41508"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xsd:documentation</w:t>
            </w:r>
            <w:r w:rsidR="00CF08EE">
              <w:rPr>
                <w:rFonts w:cs="Arial"/>
                <w:color w:val="FF0000"/>
                <w:highlight w:val="white"/>
                <w:lang w:val="en-GB" w:eastAsia="en-GB"/>
              </w:rPr>
              <w:t xml:space="preserve"> xml:lang</w:t>
            </w:r>
            <w:r w:rsidR="00CF08EE">
              <w:rPr>
                <w:rFonts w:cs="Arial"/>
                <w:color w:val="0000FF"/>
                <w:highlight w:val="white"/>
                <w:lang w:val="en-GB" w:eastAsia="en-GB"/>
              </w:rPr>
              <w:t>="</w:t>
            </w:r>
            <w:r w:rsidR="00CF08EE">
              <w:rPr>
                <w:rFonts w:cs="Arial"/>
                <w:color w:val="000000"/>
                <w:highlight w:val="white"/>
                <w:lang w:val="en-GB" w:eastAsia="en-GB"/>
              </w:rPr>
              <w:t>en</w:t>
            </w:r>
            <w:r w:rsidR="00CF08EE">
              <w:rPr>
                <w:rFonts w:cs="Arial"/>
                <w:color w:val="0000FF"/>
                <w:highlight w:val="white"/>
                <w:lang w:val="en-GB" w:eastAsia="en-GB"/>
              </w:rPr>
              <w:t>"&gt;</w:t>
            </w:r>
            <w:r w:rsidR="00CF08EE">
              <w:rPr>
                <w:rFonts w:cs="Arial"/>
                <w:color w:val="000000"/>
                <w:highlight w:val="white"/>
                <w:lang w:val="en-GB" w:eastAsia="en-GB"/>
              </w:rPr>
              <w:t>Short string limited to 25 chars</w:t>
            </w:r>
            <w:r w:rsidR="00CF08EE">
              <w:rPr>
                <w:rFonts w:cs="Arial"/>
                <w:color w:val="0000FF"/>
                <w:highlight w:val="white"/>
                <w:lang w:val="en-GB" w:eastAsia="en-GB"/>
              </w:rPr>
              <w:t>&lt;/</w:t>
            </w:r>
            <w:r w:rsidR="00CF08EE">
              <w:rPr>
                <w:rFonts w:cs="Arial"/>
                <w:color w:val="800000"/>
                <w:highlight w:val="white"/>
                <w:lang w:val="en-GB" w:eastAsia="en-GB"/>
              </w:rPr>
              <w:t>xsd:documentation</w:t>
            </w:r>
            <w:r w:rsidR="00CF08EE">
              <w:rPr>
                <w:rFonts w:cs="Arial"/>
                <w:color w:val="0000FF"/>
                <w:highlight w:val="white"/>
                <w:lang w:val="en-GB" w:eastAsia="en-GB"/>
              </w:rPr>
              <w:t>&gt;</w:t>
            </w:r>
          </w:p>
          <w:p w:rsidR="00CF08EE" w:rsidRDefault="00E41508"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xsd:annotation</w:t>
            </w:r>
            <w:r w:rsidR="00CF08EE">
              <w:rPr>
                <w:rFonts w:cs="Arial"/>
                <w:color w:val="0000FF"/>
                <w:highlight w:val="white"/>
                <w:lang w:val="en-GB" w:eastAsia="en-GB"/>
              </w:rPr>
              <w:t>&gt;</w:t>
            </w:r>
          </w:p>
          <w:p w:rsidR="00E41508" w:rsidRDefault="00E41508"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xsd:restriction</w:t>
            </w:r>
            <w:r w:rsidR="00CF08EE">
              <w:rPr>
                <w:rFonts w:cs="Arial"/>
                <w:color w:val="FF0000"/>
                <w:highlight w:val="white"/>
                <w:lang w:val="en-GB" w:eastAsia="en-GB"/>
              </w:rPr>
              <w:t xml:space="preserve"> base</w:t>
            </w:r>
            <w:r w:rsidR="00CF08EE">
              <w:rPr>
                <w:rFonts w:cs="Arial"/>
                <w:color w:val="0000FF"/>
                <w:highlight w:val="white"/>
                <w:lang w:val="en-GB" w:eastAsia="en-GB"/>
              </w:rPr>
              <w:t>="</w:t>
            </w:r>
            <w:r w:rsidR="00CF08EE">
              <w:rPr>
                <w:rFonts w:cs="Arial"/>
                <w:color w:val="000000"/>
                <w:highlight w:val="white"/>
                <w:lang w:val="en-GB" w:eastAsia="en-GB"/>
              </w:rPr>
              <w:t>xsd:string</w:t>
            </w:r>
            <w:r w:rsidR="00CF08EE">
              <w:rPr>
                <w:rFonts w:cs="Arial"/>
                <w:color w:val="0000FF"/>
                <w:highlight w:val="white"/>
                <w:lang w:val="en-GB" w:eastAsia="en-GB"/>
              </w:rPr>
              <w:t>"&gt;</w:t>
            </w:r>
          </w:p>
          <w:p w:rsidR="00CF08EE" w:rsidRDefault="00E41508"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&lt;</w:t>
            </w:r>
            <w:r w:rsidR="00CF08EE">
              <w:rPr>
                <w:rFonts w:cs="Arial"/>
                <w:color w:val="800000"/>
                <w:highlight w:val="white"/>
                <w:lang w:val="en-GB" w:eastAsia="en-GB"/>
              </w:rPr>
              <w:t>xsd:minLength</w:t>
            </w:r>
            <w:r w:rsidR="00CF08EE">
              <w:rPr>
                <w:rFonts w:cs="Arial"/>
                <w:color w:val="FF0000"/>
                <w:highlight w:val="white"/>
                <w:lang w:val="en-GB" w:eastAsia="en-GB"/>
              </w:rPr>
              <w:t xml:space="preserve"> value</w:t>
            </w:r>
            <w:r w:rsidR="00CF08EE">
              <w:rPr>
                <w:rFonts w:cs="Arial"/>
                <w:color w:val="0000FF"/>
                <w:highlight w:val="white"/>
                <w:lang w:val="en-GB" w:eastAsia="en-GB"/>
              </w:rPr>
              <w:t>="</w:t>
            </w:r>
            <w:r w:rsidR="00CF08EE">
              <w:rPr>
                <w:rFonts w:cs="Arial"/>
                <w:color w:val="000000"/>
                <w:highlight w:val="white"/>
                <w:lang w:val="en-GB" w:eastAsia="en-GB"/>
              </w:rPr>
              <w:t>1</w:t>
            </w:r>
            <w:r w:rsidR="00CF08EE">
              <w:rPr>
                <w:rFonts w:cs="Arial"/>
                <w:color w:val="0000FF"/>
                <w:highlight w:val="white"/>
                <w:lang w:val="en-GB" w:eastAsia="en-GB"/>
              </w:rPr>
              <w:t>"/&gt;</w:t>
            </w:r>
          </w:p>
          <w:p w:rsidR="00CF08EE" w:rsidRDefault="00E41508"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xsd:maxLength</w:t>
            </w:r>
            <w:r w:rsidR="00CF08EE">
              <w:rPr>
                <w:rFonts w:cs="Arial"/>
                <w:color w:val="FF0000"/>
                <w:highlight w:val="white"/>
                <w:lang w:val="en-GB" w:eastAsia="en-GB"/>
              </w:rPr>
              <w:t xml:space="preserve"> value</w:t>
            </w:r>
            <w:r w:rsidR="00CF08EE">
              <w:rPr>
                <w:rFonts w:cs="Arial"/>
                <w:color w:val="0000FF"/>
                <w:highlight w:val="white"/>
                <w:lang w:val="en-GB" w:eastAsia="en-GB"/>
              </w:rPr>
              <w:t>="</w:t>
            </w:r>
            <w:r w:rsidR="00CF08EE">
              <w:rPr>
                <w:rFonts w:cs="Arial"/>
                <w:color w:val="000000"/>
                <w:highlight w:val="white"/>
                <w:lang w:val="en-GB" w:eastAsia="en-GB"/>
              </w:rPr>
              <w:t>25</w:t>
            </w:r>
            <w:r w:rsidR="00CF08EE">
              <w:rPr>
                <w:rFonts w:cs="Arial"/>
                <w:color w:val="0000FF"/>
                <w:highlight w:val="white"/>
                <w:lang w:val="en-GB" w:eastAsia="en-GB"/>
              </w:rPr>
              <w:t>"/&gt;</w:t>
            </w:r>
          </w:p>
          <w:p w:rsidR="00CF08EE" w:rsidRDefault="00E41508"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xsd:restriction</w:t>
            </w:r>
            <w:r w:rsidR="00CF08EE">
              <w:rPr>
                <w:rFonts w:cs="Arial"/>
                <w:color w:val="0000FF"/>
                <w:highlight w:val="white"/>
                <w:lang w:val="en-GB" w:eastAsia="en-GB"/>
              </w:rPr>
              <w:t>&gt;</w:t>
            </w:r>
          </w:p>
          <w:p w:rsidR="00CF08EE" w:rsidRPr="00EA1B09" w:rsidRDefault="00CF08EE" w:rsidP="00CF08EE">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xsd:simpleType</w:t>
            </w:r>
            <w:r>
              <w:rPr>
                <w:rFonts w:cs="Arial"/>
                <w:color w:val="0000FF"/>
                <w:highlight w:val="white"/>
                <w:lang w:val="en-GB" w:eastAsia="en-GB"/>
              </w:rPr>
              <w:t>&gt;</w:t>
            </w:r>
          </w:p>
        </w:tc>
      </w:tr>
    </w:tbl>
    <w:p w:rsidR="00CF08EE" w:rsidRPr="00CF08EE" w:rsidRDefault="00CF08EE" w:rsidP="00CF08EE"/>
    <w:p w:rsidR="0078412A" w:rsidRDefault="0078412A" w:rsidP="00A934E0">
      <w:pPr>
        <w:pStyle w:val="Heading3"/>
      </w:pPr>
      <w:r>
        <w:t>simpleType Status</w:t>
      </w:r>
    </w:p>
    <w:tbl>
      <w:tblPr>
        <w:tblW w:w="4999" w:type="pct"/>
        <w:tblLook w:val="04A0" w:firstRow="1" w:lastRow="0" w:firstColumn="1" w:lastColumn="0" w:noHBand="0" w:noVBand="1"/>
      </w:tblPr>
      <w:tblGrid>
        <w:gridCol w:w="1044"/>
        <w:gridCol w:w="8240"/>
      </w:tblGrid>
      <w:tr w:rsidR="0078412A" w:rsidRPr="00EA1B09" w:rsidTr="00EC2393">
        <w:tc>
          <w:tcPr>
            <w:tcW w:w="562" w:type="pct"/>
            <w:tcBorders>
              <w:top w:val="single" w:sz="4" w:space="0" w:color="auto"/>
              <w:left w:val="single" w:sz="4" w:space="0" w:color="auto"/>
              <w:bottom w:val="single" w:sz="4" w:space="0" w:color="auto"/>
              <w:right w:val="single" w:sz="4" w:space="0" w:color="auto"/>
            </w:tcBorders>
            <w:hideMark/>
          </w:tcPr>
          <w:p w:rsidR="0078412A" w:rsidRPr="00EA1B09" w:rsidRDefault="0078412A" w:rsidP="00EC2393">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xsd:simpleType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Status</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status of the registered mail item</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xsd:restriction</w:t>
            </w:r>
            <w:r>
              <w:rPr>
                <w:rFonts w:cs="Arial"/>
                <w:color w:val="FF0000"/>
                <w:highlight w:val="white"/>
                <w:lang w:val="en-GB" w:eastAsia="en-GB"/>
              </w:rPr>
              <w:t xml:space="preserve"> base</w:t>
            </w:r>
            <w:r>
              <w:rPr>
                <w:rFonts w:cs="Arial"/>
                <w:color w:val="0000FF"/>
                <w:highlight w:val="white"/>
                <w:lang w:val="en-GB" w:eastAsia="en-GB"/>
              </w:rPr>
              <w:t>="</w:t>
            </w:r>
            <w:r>
              <w:rPr>
                <w:rFonts w:cs="Arial"/>
                <w:color w:val="000000"/>
                <w:highlight w:val="white"/>
                <w:lang w:val="en-GB" w:eastAsia="en-GB"/>
              </w:rPr>
              <w:t>xsd:string</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xsd:enumeration</w:t>
            </w:r>
            <w:r>
              <w:rPr>
                <w:rFonts w:cs="Arial"/>
                <w:color w:val="FF0000"/>
                <w:highlight w:val="white"/>
                <w:lang w:val="en-GB" w:eastAsia="en-GB"/>
              </w:rPr>
              <w:t xml:space="preserve"> value</w:t>
            </w:r>
            <w:r>
              <w:rPr>
                <w:rFonts w:cs="Arial"/>
                <w:color w:val="0000FF"/>
                <w:highlight w:val="white"/>
                <w:lang w:val="en-GB" w:eastAsia="en-GB"/>
              </w:rPr>
              <w:t>="</w:t>
            </w:r>
            <w:r>
              <w:rPr>
                <w:rFonts w:cs="Arial"/>
                <w:color w:val="000000"/>
                <w:highlight w:val="white"/>
                <w:lang w:val="en-GB" w:eastAsia="en-GB"/>
              </w:rPr>
              <w:t>PENDING</w:t>
            </w:r>
            <w:r>
              <w:rPr>
                <w:rFonts w:cs="Arial"/>
                <w:color w:val="0000FF"/>
                <w:highlight w:val="white"/>
                <w:lang w:val="en-GB" w:eastAsia="en-GB"/>
              </w:rPr>
              <w:t>"/&gt;</w:t>
            </w:r>
          </w:p>
          <w:p w:rsidR="00CF08EE" w:rsidRDefault="0078412A"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xsd:enumeration</w:t>
            </w:r>
            <w:r>
              <w:rPr>
                <w:rFonts w:cs="Arial"/>
                <w:color w:val="FF0000"/>
                <w:highlight w:val="white"/>
                <w:lang w:val="en-GB" w:eastAsia="en-GB"/>
              </w:rPr>
              <w:t xml:space="preserve"> value</w:t>
            </w:r>
            <w:r>
              <w:rPr>
                <w:rFonts w:cs="Arial"/>
                <w:color w:val="0000FF"/>
                <w:highlight w:val="white"/>
                <w:lang w:val="en-GB" w:eastAsia="en-GB"/>
              </w:rPr>
              <w:t>="</w:t>
            </w:r>
            <w:r>
              <w:rPr>
                <w:rFonts w:cs="Arial"/>
                <w:color w:val="000000"/>
                <w:highlight w:val="white"/>
                <w:lang w:val="en-GB" w:eastAsia="en-GB"/>
              </w:rPr>
              <w:t>SENT</w:t>
            </w:r>
            <w:r>
              <w:rPr>
                <w:rFonts w:cs="Arial"/>
                <w:color w:val="0000FF"/>
                <w:highlight w:val="white"/>
                <w:lang w:val="en-GB" w:eastAsia="en-GB"/>
              </w:rPr>
              <w:t>"/&gt;</w:t>
            </w:r>
          </w:p>
          <w:p w:rsidR="0078412A" w:rsidRDefault="00CF08EE"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xsd:enumeration</w:t>
            </w:r>
            <w:r>
              <w:rPr>
                <w:rFonts w:cs="Arial"/>
                <w:color w:val="FF0000"/>
                <w:highlight w:val="white"/>
                <w:lang w:val="en-GB" w:eastAsia="en-GB"/>
              </w:rPr>
              <w:t xml:space="preserve"> value</w:t>
            </w:r>
            <w:r>
              <w:rPr>
                <w:rFonts w:cs="Arial"/>
                <w:color w:val="0000FF"/>
                <w:highlight w:val="white"/>
                <w:lang w:val="en-GB" w:eastAsia="en-GB"/>
              </w:rPr>
              <w:t>="</w:t>
            </w:r>
            <w:r>
              <w:rPr>
                <w:rFonts w:cs="Arial"/>
                <w:color w:val="000000"/>
                <w:highlight w:val="white"/>
                <w:lang w:val="en-GB" w:eastAsia="en-GB"/>
              </w:rPr>
              <w:t>ERROR</w:t>
            </w:r>
            <w:r>
              <w:rPr>
                <w:rFonts w:cs="Arial"/>
                <w:color w:val="0000FF"/>
                <w:highlight w:val="white"/>
                <w:lang w:val="en-GB" w:eastAsia="en-GB"/>
              </w:rPr>
              <w:t>"/&gt;</w:t>
            </w:r>
          </w:p>
          <w:p w:rsidR="0078412A" w:rsidRDefault="0078412A" w:rsidP="0078412A">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xsd:restriction</w:t>
            </w:r>
            <w:r>
              <w:rPr>
                <w:rFonts w:cs="Arial"/>
                <w:color w:val="0000FF"/>
                <w:highlight w:val="white"/>
                <w:lang w:val="en-GB" w:eastAsia="en-GB"/>
              </w:rPr>
              <w:t>&gt;</w:t>
            </w:r>
          </w:p>
          <w:p w:rsidR="0078412A" w:rsidRPr="00EA1B09" w:rsidRDefault="0078412A" w:rsidP="0078412A">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xsd:simpleType</w:t>
            </w:r>
            <w:r>
              <w:rPr>
                <w:rFonts w:cs="Arial"/>
                <w:color w:val="0000FF"/>
                <w:highlight w:val="white"/>
                <w:lang w:val="en-GB" w:eastAsia="en-GB"/>
              </w:rPr>
              <w:t>&gt;</w:t>
            </w:r>
          </w:p>
        </w:tc>
      </w:tr>
    </w:tbl>
    <w:p w:rsidR="00D421D4" w:rsidRPr="00EA1B09" w:rsidRDefault="00D421D4" w:rsidP="00D421D4">
      <w:pPr>
        <w:pStyle w:val="Heading3"/>
        <w:rPr>
          <w:szCs w:val="24"/>
        </w:rPr>
      </w:pPr>
      <w:r w:rsidRPr="00EA1B09">
        <w:t xml:space="preserve">simpleType </w:t>
      </w:r>
      <w:r w:rsidRPr="00EA1B09">
        <w:rPr>
          <w:bCs/>
        </w:rPr>
        <w:t>Ticket</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"Ticket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A ticket number as provided by the TNG</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"xsd:string</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xsd:length</w:t>
            </w:r>
            <w:r w:rsidRPr="00EA1B09">
              <w:rPr>
                <w:rFonts w:cs="Arial"/>
                <w:color w:val="FF0000"/>
              </w:rPr>
              <w:t xml:space="preserve"> value</w:t>
            </w:r>
            <w:r w:rsidRPr="00EA1B09">
              <w:rPr>
                <w:rFonts w:cs="Arial"/>
                <w:color w:val="0000FF"/>
              </w:rPr>
              <w:t>=</w:t>
            </w:r>
            <w:r w:rsidRPr="00EA1B09">
              <w:rPr>
                <w:rFonts w:cs="Arial"/>
                <w:color w:val="000000"/>
              </w:rPr>
              <w:t>"13</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xsd:pattern</w:t>
            </w:r>
            <w:r w:rsidRPr="00EA1B09">
              <w:rPr>
                <w:rFonts w:cs="Arial"/>
                <w:color w:val="FF0000"/>
              </w:rPr>
              <w:t xml:space="preserve"> value</w:t>
            </w:r>
            <w:r w:rsidRPr="00EA1B09">
              <w:rPr>
                <w:rFonts w:cs="Arial"/>
                <w:color w:val="0000FF"/>
              </w:rPr>
              <w:t>=</w:t>
            </w:r>
            <w:r w:rsidRPr="00EA1B09">
              <w:rPr>
                <w:rFonts w:cs="Arial"/>
                <w:color w:val="000000"/>
              </w:rPr>
              <w:t>"[0-9A-HJ-NP-Z]{13}</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D421D4" w:rsidRPr="00EA1B09" w:rsidRDefault="00D421D4" w:rsidP="00D421D4">
      <w:pPr>
        <w:pStyle w:val="Heading3"/>
        <w:rPr>
          <w:szCs w:val="24"/>
        </w:rPr>
      </w:pPr>
      <w:bookmarkStart w:id="74" w:name="Link14"/>
      <w:bookmarkEnd w:id="74"/>
      <w:r w:rsidRPr="00EA1B09">
        <w:t xml:space="preserve">simpleType </w:t>
      </w:r>
      <w:r w:rsidRPr="00EA1B09">
        <w:rPr>
          <w:bCs/>
        </w:rPr>
        <w:t>Title</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"Title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Same as subject of mail</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"xsd:string</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xsd:minLength</w:t>
            </w:r>
            <w:r w:rsidRPr="00EA1B09">
              <w:rPr>
                <w:rFonts w:cs="Arial"/>
                <w:color w:val="FF0000"/>
              </w:rPr>
              <w:t xml:space="preserve"> value</w:t>
            </w:r>
            <w:r w:rsidRPr="00EA1B09">
              <w:rPr>
                <w:rFonts w:cs="Arial"/>
                <w:color w:val="0000FF"/>
              </w:rPr>
              <w:t>=</w:t>
            </w:r>
            <w:r w:rsidRPr="00EA1B09">
              <w:rPr>
                <w:rFonts w:cs="Arial"/>
                <w:color w:val="000000"/>
              </w:rPr>
              <w:t>"1</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xsd:maxLength</w:t>
            </w:r>
            <w:r w:rsidRPr="00EA1B09">
              <w:rPr>
                <w:rFonts w:cs="Arial"/>
                <w:color w:val="FF0000"/>
              </w:rPr>
              <w:t xml:space="preserve"> value</w:t>
            </w:r>
            <w:r w:rsidRPr="00EA1B09">
              <w:rPr>
                <w:rFonts w:cs="Arial"/>
                <w:color w:val="0000FF"/>
              </w:rPr>
              <w:t>=</w:t>
            </w:r>
            <w:r w:rsidRPr="00EA1B09">
              <w:rPr>
                <w:rFonts w:cs="Arial"/>
                <w:color w:val="000000"/>
              </w:rPr>
              <w:t>"400</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D421D4" w:rsidRPr="00EA1B09" w:rsidRDefault="00D421D4" w:rsidP="00D421D4">
      <w:pPr>
        <w:pStyle w:val="Heading3"/>
        <w:rPr>
          <w:szCs w:val="24"/>
        </w:rPr>
      </w:pPr>
      <w:bookmarkStart w:id="75" w:name="Link15"/>
      <w:bookmarkEnd w:id="75"/>
      <w:r w:rsidRPr="00EA1B09">
        <w:t xml:space="preserve">simpleType </w:t>
      </w:r>
      <w:r w:rsidRPr="00EA1B09">
        <w:rPr>
          <w:bCs/>
        </w:rPr>
        <w:t>Token</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"Token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A generic token</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"xsd:string</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xsd:length</w:t>
            </w:r>
            <w:r w:rsidRPr="00EA1B09">
              <w:rPr>
                <w:rFonts w:cs="Arial"/>
                <w:color w:val="FF0000"/>
              </w:rPr>
              <w:t xml:space="preserve"> value</w:t>
            </w:r>
            <w:r w:rsidRPr="00EA1B09">
              <w:rPr>
                <w:rFonts w:cs="Arial"/>
                <w:color w:val="0000FF"/>
              </w:rPr>
              <w:t>=</w:t>
            </w:r>
            <w:r w:rsidRPr="00EA1B09">
              <w:rPr>
                <w:rFonts w:cs="Arial"/>
                <w:color w:val="000000"/>
              </w:rPr>
              <w:t>"50</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D421D4" w:rsidRPr="00EA1B09" w:rsidRDefault="00D421D4" w:rsidP="00D421D4">
      <w:pPr>
        <w:pStyle w:val="Heading3"/>
        <w:rPr>
          <w:szCs w:val="24"/>
        </w:rPr>
      </w:pPr>
      <w:bookmarkStart w:id="76" w:name="Link16"/>
      <w:bookmarkEnd w:id="76"/>
      <w:r w:rsidRPr="00EA1B09">
        <w:t xml:space="preserve">simpleType </w:t>
      </w:r>
      <w:r w:rsidRPr="00EA1B09">
        <w:rPr>
          <w:bCs/>
        </w:rPr>
        <w:t>swaRef</w:t>
      </w:r>
    </w:p>
    <w:tbl>
      <w:tblPr>
        <w:tblW w:w="4999" w:type="pct"/>
        <w:tblLook w:val="04A0" w:firstRow="1" w:lastRow="0" w:firstColumn="1" w:lastColumn="0" w:noHBand="0" w:noVBand="1"/>
      </w:tblPr>
      <w:tblGrid>
        <w:gridCol w:w="1044"/>
        <w:gridCol w:w="8240"/>
      </w:tblGrid>
      <w:tr w:rsidR="00D421D4" w:rsidRPr="00EA1B09" w:rsidTr="00033719">
        <w:tc>
          <w:tcPr>
            <w:tcW w:w="562"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xsd:simpleType</w:t>
            </w:r>
            <w:r w:rsidRPr="00EA1B09">
              <w:rPr>
                <w:rFonts w:cs="Arial"/>
                <w:color w:val="FF0000"/>
              </w:rPr>
              <w:t xml:space="preserve"> name</w:t>
            </w:r>
            <w:r w:rsidRPr="00EA1B09">
              <w:rPr>
                <w:rFonts w:cs="Arial"/>
                <w:color w:val="0000FF"/>
              </w:rPr>
              <w:t>=</w:t>
            </w:r>
            <w:r w:rsidRPr="00EA1B09">
              <w:rPr>
                <w:rFonts w:cs="Arial"/>
                <w:color w:val="000000"/>
              </w:rPr>
              <w:t>"swaRef</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xsd:restriction</w:t>
            </w:r>
            <w:r w:rsidRPr="00EA1B09">
              <w:rPr>
                <w:rFonts w:cs="Arial"/>
                <w:color w:val="FF0000"/>
              </w:rPr>
              <w:t xml:space="preserve"> base</w:t>
            </w:r>
            <w:r w:rsidRPr="00EA1B09">
              <w:rPr>
                <w:rFonts w:cs="Arial"/>
                <w:color w:val="0000FF"/>
              </w:rPr>
              <w:t>=</w:t>
            </w:r>
            <w:r w:rsidRPr="00EA1B09">
              <w:rPr>
                <w:rFonts w:cs="Arial"/>
                <w:color w:val="000000"/>
              </w:rPr>
              <w:t>"xs:anyURI</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xsd:simpleType</w:t>
            </w:r>
            <w:r w:rsidRPr="00EA1B09">
              <w:rPr>
                <w:rFonts w:cs="Arial"/>
                <w:color w:val="0000FF"/>
              </w:rPr>
              <w:t>&gt;</w:t>
            </w:r>
          </w:p>
        </w:tc>
      </w:tr>
    </w:tbl>
    <w:p w:rsidR="00D421D4" w:rsidRDefault="00CF08EE" w:rsidP="00CF08EE">
      <w:pPr>
        <w:pStyle w:val="Heading3"/>
      </w:pPr>
      <w:r>
        <w:t>simpleType Type</w:t>
      </w:r>
    </w:p>
    <w:tbl>
      <w:tblPr>
        <w:tblW w:w="4999" w:type="pct"/>
        <w:tblLook w:val="04A0" w:firstRow="1" w:lastRow="0" w:firstColumn="1" w:lastColumn="0" w:noHBand="0" w:noVBand="1"/>
      </w:tblPr>
      <w:tblGrid>
        <w:gridCol w:w="1044"/>
        <w:gridCol w:w="8240"/>
      </w:tblGrid>
      <w:tr w:rsidR="00CF08EE" w:rsidRPr="00EA1B09" w:rsidTr="00594A06">
        <w:tc>
          <w:tcPr>
            <w:tcW w:w="562" w:type="pct"/>
            <w:tcBorders>
              <w:top w:val="single" w:sz="4" w:space="0" w:color="auto"/>
              <w:left w:val="single" w:sz="4" w:space="0" w:color="auto"/>
              <w:bottom w:val="single" w:sz="4" w:space="0" w:color="auto"/>
              <w:right w:val="single" w:sz="4" w:space="0" w:color="auto"/>
            </w:tcBorders>
            <w:hideMark/>
          </w:tcPr>
          <w:p w:rsidR="00CF08EE" w:rsidRPr="00EA1B09" w:rsidRDefault="00CF08EE" w:rsidP="00594A06">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CF08EE" w:rsidRDefault="00CF08EE" w:rsidP="00CF08EE">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xsd:simpleType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Type</w:t>
            </w:r>
            <w:r>
              <w:rPr>
                <w:rFonts w:cs="Arial"/>
                <w:color w:val="0000FF"/>
                <w:highlight w:val="white"/>
                <w:lang w:val="en-GB" w:eastAsia="en-GB"/>
              </w:rPr>
              <w:t>"&gt;</w:t>
            </w:r>
          </w:p>
          <w:p w:rsidR="00E41508" w:rsidRPr="00E41508" w:rsidRDefault="00E41508" w:rsidP="00CF08EE">
            <w:pPr>
              <w:autoSpaceDE w:val="0"/>
              <w:autoSpaceDN w:val="0"/>
              <w:adjustRightInd w:val="0"/>
              <w:spacing w:before="0" w:after="0"/>
              <w:rPr>
                <w:rFonts w:cs="Arial"/>
                <w:color w:val="000000"/>
                <w:highlight w:val="white"/>
                <w:lang w:val="fr-BE" w:eastAsia="en-GB"/>
              </w:rPr>
            </w:pPr>
            <w:r w:rsidRPr="00E41508">
              <w:rPr>
                <w:rFonts w:cs="Arial"/>
                <w:color w:val="000000"/>
                <w:highlight w:val="white"/>
                <w:lang w:val="fr-BE" w:eastAsia="en-GB"/>
              </w:rPr>
              <w:t xml:space="preserve">    </w:t>
            </w:r>
            <w:r w:rsidR="00CF08EE" w:rsidRPr="00E41508">
              <w:rPr>
                <w:rFonts w:cs="Arial"/>
                <w:color w:val="0000FF"/>
                <w:highlight w:val="white"/>
                <w:lang w:val="fr-BE" w:eastAsia="en-GB"/>
              </w:rPr>
              <w:t>&lt;</w:t>
            </w:r>
            <w:r w:rsidR="00CF08EE" w:rsidRPr="00E41508">
              <w:rPr>
                <w:rFonts w:cs="Arial"/>
                <w:color w:val="800000"/>
                <w:highlight w:val="white"/>
                <w:lang w:val="fr-BE" w:eastAsia="en-GB"/>
              </w:rPr>
              <w:t>xsd:annotation</w:t>
            </w:r>
            <w:r w:rsidR="00CF08EE" w:rsidRPr="00E41508">
              <w:rPr>
                <w:rFonts w:cs="Arial"/>
                <w:color w:val="0000FF"/>
                <w:highlight w:val="white"/>
                <w:lang w:val="fr-BE" w:eastAsia="en-GB"/>
              </w:rPr>
              <w:t>&gt;</w:t>
            </w:r>
          </w:p>
          <w:p w:rsidR="00E41508" w:rsidRDefault="00E41508" w:rsidP="00CF08EE">
            <w:pPr>
              <w:autoSpaceDE w:val="0"/>
              <w:autoSpaceDN w:val="0"/>
              <w:adjustRightInd w:val="0"/>
              <w:spacing w:before="0" w:after="0"/>
              <w:rPr>
                <w:rFonts w:cs="Arial"/>
                <w:color w:val="000000"/>
                <w:highlight w:val="white"/>
                <w:lang w:val="fr-BE" w:eastAsia="en-GB"/>
              </w:rPr>
            </w:pPr>
            <w:r w:rsidRPr="00E41508">
              <w:rPr>
                <w:rFonts w:cs="Arial"/>
                <w:color w:val="000000"/>
                <w:highlight w:val="white"/>
                <w:lang w:val="fr-BE" w:eastAsia="en-GB"/>
              </w:rPr>
              <w:t xml:space="preserve">         </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xsd:documentation</w:t>
            </w:r>
            <w:r w:rsidR="00CF08EE" w:rsidRPr="00CF08EE">
              <w:rPr>
                <w:rFonts w:cs="Arial"/>
                <w:color w:val="FF0000"/>
                <w:highlight w:val="white"/>
                <w:lang w:val="fr-BE" w:eastAsia="en-GB"/>
              </w:rPr>
              <w:t xml:space="preserve"> xml:lang</w:t>
            </w:r>
            <w:r w:rsidR="00CF08EE" w:rsidRPr="00CF08EE">
              <w:rPr>
                <w:rFonts w:cs="Arial"/>
                <w:color w:val="0000FF"/>
                <w:highlight w:val="white"/>
                <w:lang w:val="fr-BE" w:eastAsia="en-GB"/>
              </w:rPr>
              <w:t>="</w:t>
            </w:r>
            <w:r w:rsidR="00CF08EE" w:rsidRPr="00CF08EE">
              <w:rPr>
                <w:rFonts w:cs="Arial"/>
                <w:color w:val="000000"/>
                <w:highlight w:val="white"/>
                <w:lang w:val="fr-BE" w:eastAsia="en-GB"/>
              </w:rPr>
              <w:t>en</w:t>
            </w:r>
            <w:r w:rsidR="00CF08EE" w:rsidRPr="00CF08EE">
              <w:rPr>
                <w:rFonts w:cs="Arial"/>
                <w:color w:val="0000FF"/>
                <w:highlight w:val="white"/>
                <w:lang w:val="fr-BE" w:eastAsia="en-GB"/>
              </w:rPr>
              <w:t>"&gt;</w:t>
            </w:r>
            <w:r w:rsidR="00CF08EE" w:rsidRPr="00CF08EE">
              <w:rPr>
                <w:rFonts w:cs="Arial"/>
                <w:color w:val="000000"/>
                <w:highlight w:val="white"/>
                <w:lang w:val="fr-BE" w:eastAsia="en-GB"/>
              </w:rPr>
              <w:t>The document type.</w:t>
            </w:r>
            <w:r w:rsidR="00CF08EE" w:rsidRPr="00CF08EE">
              <w:rPr>
                <w:rFonts w:cs="Arial"/>
                <w:color w:val="0000FF"/>
                <w:highlight w:val="white"/>
                <w:lang w:val="fr-BE" w:eastAsia="en-GB"/>
              </w:rPr>
              <w:t>&lt;/</w:t>
            </w:r>
            <w:r w:rsidR="00CF08EE" w:rsidRPr="00CF08EE">
              <w:rPr>
                <w:rFonts w:cs="Arial"/>
                <w:color w:val="800000"/>
                <w:highlight w:val="white"/>
                <w:lang w:val="fr-BE" w:eastAsia="en-GB"/>
              </w:rPr>
              <w:t>xsd:documentation</w:t>
            </w:r>
            <w:r w:rsidR="00CF08EE" w:rsidRPr="00CF08EE">
              <w:rPr>
                <w:rFonts w:cs="Arial"/>
                <w:color w:val="0000FF"/>
                <w:highlight w:val="white"/>
                <w:lang w:val="fr-BE" w:eastAsia="en-GB"/>
              </w:rPr>
              <w:t>&gt;</w:t>
            </w:r>
          </w:p>
          <w:p w:rsidR="00CF08EE" w:rsidRPr="00CF08EE" w:rsidRDefault="00E41508" w:rsidP="00CF08EE">
            <w:pPr>
              <w:autoSpaceDE w:val="0"/>
              <w:autoSpaceDN w:val="0"/>
              <w:adjustRightInd w:val="0"/>
              <w:spacing w:before="0" w:after="0"/>
              <w:rPr>
                <w:rFonts w:cs="Arial"/>
                <w:color w:val="000000"/>
                <w:highlight w:val="white"/>
                <w:lang w:val="fr-BE" w:eastAsia="en-GB"/>
              </w:rPr>
            </w:pPr>
            <w:r>
              <w:rPr>
                <w:rFonts w:cs="Arial"/>
                <w:color w:val="000000"/>
                <w:highlight w:val="white"/>
                <w:lang w:val="fr-BE" w:eastAsia="en-GB"/>
              </w:rPr>
              <w:t xml:space="preserve">    &lt;</w:t>
            </w:r>
            <w:r w:rsidR="00CF08EE" w:rsidRPr="00CF08EE">
              <w:rPr>
                <w:rFonts w:cs="Arial"/>
                <w:color w:val="0000FF"/>
                <w:highlight w:val="white"/>
                <w:lang w:val="fr-BE" w:eastAsia="en-GB"/>
              </w:rPr>
              <w:t>/</w:t>
            </w:r>
            <w:r w:rsidR="00CF08EE" w:rsidRPr="00CF08EE">
              <w:rPr>
                <w:rFonts w:cs="Arial"/>
                <w:color w:val="800000"/>
                <w:highlight w:val="white"/>
                <w:lang w:val="fr-BE" w:eastAsia="en-GB"/>
              </w:rPr>
              <w:t>xsd:annotation</w:t>
            </w:r>
            <w:r w:rsidR="00CF08EE" w:rsidRPr="00CF08EE">
              <w:rPr>
                <w:rFonts w:cs="Arial"/>
                <w:color w:val="0000FF"/>
                <w:highlight w:val="white"/>
                <w:lang w:val="fr-BE" w:eastAsia="en-GB"/>
              </w:rPr>
              <w:t>&gt;</w:t>
            </w:r>
          </w:p>
          <w:p w:rsidR="00CF08EE" w:rsidRDefault="00E41508" w:rsidP="00CF08EE">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xsd:restriction</w:t>
            </w:r>
            <w:r w:rsidR="00CF08EE">
              <w:rPr>
                <w:rFonts w:cs="Arial"/>
                <w:color w:val="FF0000"/>
                <w:highlight w:val="white"/>
                <w:lang w:val="en-GB" w:eastAsia="en-GB"/>
              </w:rPr>
              <w:t xml:space="preserve"> base</w:t>
            </w:r>
            <w:r w:rsidR="00CF08EE">
              <w:rPr>
                <w:rFonts w:cs="Arial"/>
                <w:color w:val="0000FF"/>
                <w:highlight w:val="white"/>
                <w:lang w:val="en-GB" w:eastAsia="en-GB"/>
              </w:rPr>
              <w:t>="</w:t>
            </w:r>
            <w:r w:rsidR="00CF08EE">
              <w:rPr>
                <w:rFonts w:cs="Arial"/>
                <w:color w:val="000000"/>
                <w:highlight w:val="white"/>
                <w:lang w:val="en-GB" w:eastAsia="en-GB"/>
              </w:rPr>
              <w:t>xsd:string</w:t>
            </w:r>
            <w:r w:rsidR="00CF08EE">
              <w:rPr>
                <w:rFonts w:cs="Arial"/>
                <w:color w:val="0000FF"/>
                <w:highlight w:val="white"/>
                <w:lang w:val="en-GB" w:eastAsia="en-GB"/>
              </w:rPr>
              <w:t>"&gt;</w:t>
            </w:r>
          </w:p>
          <w:p w:rsidR="00CF08EE" w:rsidRDefault="00E41508" w:rsidP="00CF08EE">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xsd:minLength</w:t>
            </w:r>
            <w:r w:rsidR="00CF08EE">
              <w:rPr>
                <w:rFonts w:cs="Arial"/>
                <w:color w:val="FF0000"/>
                <w:highlight w:val="white"/>
                <w:lang w:val="en-GB" w:eastAsia="en-GB"/>
              </w:rPr>
              <w:t xml:space="preserve"> value</w:t>
            </w:r>
            <w:r w:rsidR="00CF08EE">
              <w:rPr>
                <w:rFonts w:cs="Arial"/>
                <w:color w:val="0000FF"/>
                <w:highlight w:val="white"/>
                <w:lang w:val="en-GB" w:eastAsia="en-GB"/>
              </w:rPr>
              <w:t>="</w:t>
            </w:r>
            <w:r w:rsidR="00CF08EE">
              <w:rPr>
                <w:rFonts w:cs="Arial"/>
                <w:color w:val="000000"/>
                <w:highlight w:val="white"/>
                <w:lang w:val="en-GB" w:eastAsia="en-GB"/>
              </w:rPr>
              <w:t>1</w:t>
            </w:r>
            <w:r w:rsidR="00CF08EE">
              <w:rPr>
                <w:rFonts w:cs="Arial"/>
                <w:color w:val="0000FF"/>
                <w:highlight w:val="white"/>
                <w:lang w:val="en-GB" w:eastAsia="en-GB"/>
              </w:rPr>
              <w:t>"/&gt;</w:t>
            </w:r>
          </w:p>
          <w:p w:rsidR="00E41508" w:rsidRDefault="00E41508" w:rsidP="00CF08E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xsd:maxLength</w:t>
            </w:r>
            <w:r w:rsidR="00CF08EE">
              <w:rPr>
                <w:rFonts w:cs="Arial"/>
                <w:color w:val="FF0000"/>
                <w:highlight w:val="white"/>
                <w:lang w:val="en-GB" w:eastAsia="en-GB"/>
              </w:rPr>
              <w:t xml:space="preserve"> value</w:t>
            </w:r>
            <w:r w:rsidR="00CF08EE">
              <w:rPr>
                <w:rFonts w:cs="Arial"/>
                <w:color w:val="0000FF"/>
                <w:highlight w:val="white"/>
                <w:lang w:val="en-GB" w:eastAsia="en-GB"/>
              </w:rPr>
              <w:t>="</w:t>
            </w:r>
            <w:r w:rsidR="00CF08EE">
              <w:rPr>
                <w:rFonts w:cs="Arial"/>
                <w:color w:val="000000"/>
                <w:highlight w:val="white"/>
                <w:lang w:val="en-GB" w:eastAsia="en-GB"/>
              </w:rPr>
              <w:t>80</w:t>
            </w:r>
            <w:r w:rsidR="00CF08EE">
              <w:rPr>
                <w:rFonts w:cs="Arial"/>
                <w:color w:val="0000FF"/>
                <w:highlight w:val="white"/>
                <w:lang w:val="en-GB" w:eastAsia="en-GB"/>
              </w:rPr>
              <w:t>"/&gt;</w:t>
            </w:r>
          </w:p>
          <w:p w:rsidR="00E41508" w:rsidRDefault="00E41508" w:rsidP="00E4150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CF08EE">
              <w:rPr>
                <w:rFonts w:cs="Arial"/>
                <w:color w:val="0000FF"/>
                <w:highlight w:val="white"/>
                <w:lang w:val="en-GB" w:eastAsia="en-GB"/>
              </w:rPr>
              <w:t>&lt;/</w:t>
            </w:r>
            <w:r w:rsidR="00CF08EE">
              <w:rPr>
                <w:rFonts w:cs="Arial"/>
                <w:color w:val="800000"/>
                <w:highlight w:val="white"/>
                <w:lang w:val="en-GB" w:eastAsia="en-GB"/>
              </w:rPr>
              <w:t>xsd:restriction</w:t>
            </w:r>
            <w:r w:rsidR="00CF08EE">
              <w:rPr>
                <w:rFonts w:cs="Arial"/>
                <w:color w:val="0000FF"/>
                <w:highlight w:val="white"/>
                <w:lang w:val="en-GB" w:eastAsia="en-GB"/>
              </w:rPr>
              <w:t>&gt;</w:t>
            </w:r>
          </w:p>
          <w:p w:rsidR="00CF08EE" w:rsidRPr="00E41508" w:rsidRDefault="00CF08EE" w:rsidP="00E41508">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xsd:simpleType</w:t>
            </w:r>
            <w:r>
              <w:rPr>
                <w:rFonts w:cs="Arial"/>
                <w:color w:val="0000FF"/>
                <w:highlight w:val="white"/>
                <w:lang w:val="en-GB" w:eastAsia="en-GB"/>
              </w:rPr>
              <w:t>&gt;</w:t>
            </w:r>
          </w:p>
        </w:tc>
      </w:tr>
    </w:tbl>
    <w:p w:rsidR="00CF08EE" w:rsidRPr="00CF08EE" w:rsidRDefault="00CF08EE" w:rsidP="00CF08EE"/>
    <w:p w:rsidR="00EC3665" w:rsidRPr="00EA1B09" w:rsidRDefault="00EC3665" w:rsidP="00EC3665">
      <w:pPr>
        <w:pStyle w:val="Heading2"/>
      </w:pPr>
      <w:bookmarkStart w:id="77" w:name="_Toc379979788"/>
      <w:r w:rsidRPr="00EA1B09">
        <w:t>ComplexType DocumentRequest</w:t>
      </w:r>
      <w:bookmarkEnd w:id="77"/>
    </w:p>
    <w:p w:rsidR="00EC3665" w:rsidRPr="00EA1B09" w:rsidRDefault="00EC3665" w:rsidP="00EC3665">
      <w:pPr>
        <w:pStyle w:val="Heading3"/>
        <w:rPr>
          <w:rFonts w:cs="Arial"/>
        </w:rPr>
      </w:pPr>
      <w:r w:rsidRPr="00EA1B09">
        <w:rPr>
          <w:rFonts w:cs="Arial"/>
        </w:rPr>
        <w:t>Functional description</w:t>
      </w:r>
    </w:p>
    <w:p w:rsidR="00EC3665" w:rsidRPr="00EA1B09" w:rsidRDefault="00363780" w:rsidP="00EC3665">
      <w:pPr>
        <w:rPr>
          <w:rFonts w:cs="Arial"/>
        </w:rPr>
      </w:pPr>
      <w:r w:rsidRPr="00EA1B09">
        <w:rPr>
          <w:rFonts w:cs="Arial"/>
        </w:rPr>
        <w:t>The DocumentRequest type contains the information necessary to make a sendDocument request. It only has one child item; the RegisteredMailItem that must be sent.</w:t>
      </w:r>
    </w:p>
    <w:p w:rsidR="00EC3665" w:rsidRPr="00EA1B09" w:rsidRDefault="00EC3665" w:rsidP="00EC3665">
      <w:pPr>
        <w:pStyle w:val="Heading3"/>
      </w:pPr>
      <w:r w:rsidRPr="00EA1B09">
        <w:rPr>
          <w:rFonts w:cs="Arial"/>
        </w:rPr>
        <w:t>Example</w:t>
      </w:r>
    </w:p>
    <w:tbl>
      <w:tblPr>
        <w:tblW w:w="4999" w:type="pct"/>
        <w:tblLook w:val="04A0" w:firstRow="1" w:lastRow="0" w:firstColumn="1" w:lastColumn="0" w:noHBand="0" w:noVBand="1"/>
      </w:tblPr>
      <w:tblGrid>
        <w:gridCol w:w="1044"/>
        <w:gridCol w:w="8240"/>
      </w:tblGrid>
      <w:tr w:rsidR="00EC3665" w:rsidRPr="00EA1B09" w:rsidTr="0085121E">
        <w:tc>
          <w:tcPr>
            <w:tcW w:w="562" w:type="pct"/>
            <w:tcBorders>
              <w:top w:val="single" w:sz="4" w:space="0" w:color="auto"/>
              <w:left w:val="single" w:sz="4" w:space="0" w:color="auto"/>
              <w:bottom w:val="single" w:sz="4" w:space="0" w:color="auto"/>
              <w:right w:val="single" w:sz="4" w:space="0" w:color="auto"/>
            </w:tcBorders>
            <w:hideMark/>
          </w:tcPr>
          <w:p w:rsidR="00EC3665" w:rsidRPr="00EA1B09" w:rsidRDefault="00EC3665" w:rsidP="0085121E">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EC3665" w:rsidRPr="00EA1B09" w:rsidRDefault="009D4D7E" w:rsidP="0085121E">
            <w:pPr>
              <w:widowControl w:val="0"/>
              <w:autoSpaceDE w:val="0"/>
              <w:autoSpaceDN w:val="0"/>
              <w:adjustRightInd w:val="0"/>
              <w:spacing w:before="75" w:after="75"/>
              <w:rPr>
                <w:rFonts w:cs="Arial"/>
                <w:sz w:val="24"/>
                <w:szCs w:val="24"/>
              </w:rPr>
            </w:pPr>
            <w:r>
              <w:rPr>
                <w:rFonts w:cs="Arial"/>
                <w:noProof/>
                <w:sz w:val="24"/>
                <w:szCs w:val="24"/>
                <w:lang w:val="en-GB" w:eastAsia="en-GB"/>
              </w:rPr>
              <w:drawing>
                <wp:inline distT="0" distB="0" distL="0" distR="0">
                  <wp:extent cx="3285490" cy="5530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85490" cy="553085"/>
                          </a:xfrm>
                          <a:prstGeom prst="rect">
                            <a:avLst/>
                          </a:prstGeom>
                          <a:noFill/>
                          <a:ln>
                            <a:noFill/>
                          </a:ln>
                        </pic:spPr>
                      </pic:pic>
                    </a:graphicData>
                  </a:graphic>
                </wp:inline>
              </w:drawing>
            </w:r>
          </w:p>
        </w:tc>
      </w:tr>
      <w:tr w:rsidR="00EC3665" w:rsidRPr="00EA1B09" w:rsidTr="0085121E">
        <w:tc>
          <w:tcPr>
            <w:tcW w:w="562" w:type="pct"/>
            <w:tcBorders>
              <w:top w:val="single" w:sz="4" w:space="0" w:color="auto"/>
              <w:left w:val="single" w:sz="4" w:space="0" w:color="auto"/>
              <w:bottom w:val="single" w:sz="4" w:space="0" w:color="auto"/>
              <w:right w:val="single" w:sz="4" w:space="0" w:color="auto"/>
            </w:tcBorders>
            <w:hideMark/>
          </w:tcPr>
          <w:p w:rsidR="00EC3665" w:rsidRPr="00EA1B09" w:rsidRDefault="00EC3665" w:rsidP="0085121E">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E41508" w:rsidRPr="00E41508" w:rsidRDefault="00E41508" w:rsidP="00E41508">
            <w:pPr>
              <w:autoSpaceDE w:val="0"/>
              <w:autoSpaceDN w:val="0"/>
              <w:adjustRightInd w:val="0"/>
              <w:spacing w:before="0" w:after="0"/>
              <w:rPr>
                <w:rFonts w:cs="Arial"/>
                <w:color w:val="000000"/>
                <w:highlight w:val="white"/>
                <w:lang w:val="fr-BE" w:eastAsia="en-GB"/>
              </w:rPr>
            </w:pPr>
            <w:r w:rsidRPr="00E41508">
              <w:rPr>
                <w:rFonts w:cs="Arial"/>
                <w:color w:val="0000FF"/>
                <w:highlight w:val="white"/>
                <w:lang w:val="fr-BE" w:eastAsia="en-GB"/>
              </w:rPr>
              <w:t>&lt;</w:t>
            </w:r>
            <w:r w:rsidRPr="00E41508">
              <w:rPr>
                <w:rFonts w:cs="Arial"/>
                <w:color w:val="800000"/>
                <w:highlight w:val="white"/>
                <w:lang w:val="fr-BE" w:eastAsia="en-GB"/>
              </w:rPr>
              <w:t>xsd:complexType</w:t>
            </w:r>
            <w:r w:rsidRPr="00E41508">
              <w:rPr>
                <w:rFonts w:cs="Arial"/>
                <w:color w:val="FF0000"/>
                <w:highlight w:val="white"/>
                <w:lang w:val="fr-BE" w:eastAsia="en-GB"/>
              </w:rPr>
              <w:t xml:space="preserve"> name</w:t>
            </w:r>
            <w:r w:rsidRPr="00E41508">
              <w:rPr>
                <w:rFonts w:cs="Arial"/>
                <w:color w:val="0000FF"/>
                <w:highlight w:val="white"/>
                <w:lang w:val="fr-BE" w:eastAsia="en-GB"/>
              </w:rPr>
              <w:t>="</w:t>
            </w:r>
            <w:r w:rsidRPr="00E41508">
              <w:rPr>
                <w:rFonts w:cs="Arial"/>
                <w:color w:val="000000"/>
                <w:highlight w:val="white"/>
                <w:lang w:val="fr-BE" w:eastAsia="en-GB"/>
              </w:rPr>
              <w:t>DocumentRequest</w:t>
            </w:r>
            <w:r w:rsidRPr="00E41508">
              <w:rPr>
                <w:rFonts w:cs="Arial"/>
                <w:color w:val="0000FF"/>
                <w:highlight w:val="white"/>
                <w:lang w:val="fr-BE" w:eastAsia="en-GB"/>
              </w:rPr>
              <w:t>"&gt;</w:t>
            </w:r>
          </w:p>
          <w:p w:rsidR="00E41508" w:rsidRPr="00E41508" w:rsidRDefault="009B1C39" w:rsidP="00E41508">
            <w:pPr>
              <w:autoSpaceDE w:val="0"/>
              <w:autoSpaceDN w:val="0"/>
              <w:adjustRightInd w:val="0"/>
              <w:spacing w:before="0" w:after="0"/>
              <w:rPr>
                <w:rFonts w:cs="Arial"/>
                <w:color w:val="000000"/>
                <w:highlight w:val="white"/>
                <w:lang w:val="fr-BE" w:eastAsia="en-GB"/>
              </w:rPr>
            </w:pPr>
            <w:r>
              <w:rPr>
                <w:rFonts w:cs="Arial"/>
                <w:color w:val="000000"/>
                <w:highlight w:val="white"/>
                <w:lang w:val="fr-BE" w:eastAsia="en-GB"/>
              </w:rPr>
              <w:t xml:space="preserve">    </w:t>
            </w:r>
            <w:r w:rsidR="00E41508" w:rsidRPr="00E41508">
              <w:rPr>
                <w:rFonts w:cs="Arial"/>
                <w:color w:val="0000FF"/>
                <w:highlight w:val="white"/>
                <w:lang w:val="fr-BE" w:eastAsia="en-GB"/>
              </w:rPr>
              <w:t>&lt;</w:t>
            </w:r>
            <w:r w:rsidR="00E41508" w:rsidRPr="00E41508">
              <w:rPr>
                <w:rFonts w:cs="Arial"/>
                <w:color w:val="800000"/>
                <w:highlight w:val="white"/>
                <w:lang w:val="fr-BE" w:eastAsia="en-GB"/>
              </w:rPr>
              <w:t>xsd:annotation</w:t>
            </w:r>
            <w:r w:rsidR="00E41508" w:rsidRPr="00E41508">
              <w:rPr>
                <w:rFonts w:cs="Arial"/>
                <w:color w:val="0000FF"/>
                <w:highlight w:val="white"/>
                <w:lang w:val="fr-BE" w:eastAsia="en-GB"/>
              </w:rPr>
              <w:t>&gt;</w:t>
            </w:r>
          </w:p>
          <w:p w:rsidR="00E41508" w:rsidRPr="00E41508" w:rsidRDefault="009B1C39" w:rsidP="00E41508">
            <w:pPr>
              <w:autoSpaceDE w:val="0"/>
              <w:autoSpaceDN w:val="0"/>
              <w:adjustRightInd w:val="0"/>
              <w:spacing w:before="0" w:after="0"/>
              <w:rPr>
                <w:rFonts w:cs="Arial"/>
                <w:color w:val="000000"/>
                <w:highlight w:val="white"/>
                <w:lang w:val="fr-BE" w:eastAsia="en-GB"/>
              </w:rPr>
            </w:pPr>
            <w:r>
              <w:rPr>
                <w:rFonts w:cs="Arial"/>
                <w:color w:val="000000"/>
                <w:highlight w:val="white"/>
                <w:lang w:val="fr-BE" w:eastAsia="en-GB"/>
              </w:rPr>
              <w:t xml:space="preserve">        </w:t>
            </w:r>
            <w:r w:rsidR="00E41508" w:rsidRPr="00E41508">
              <w:rPr>
                <w:rFonts w:cs="Arial"/>
                <w:color w:val="0000FF"/>
                <w:highlight w:val="white"/>
                <w:lang w:val="fr-BE" w:eastAsia="en-GB"/>
              </w:rPr>
              <w:t>&lt;</w:t>
            </w:r>
            <w:r w:rsidR="00E41508" w:rsidRPr="00E41508">
              <w:rPr>
                <w:rFonts w:cs="Arial"/>
                <w:color w:val="800000"/>
                <w:highlight w:val="white"/>
                <w:lang w:val="fr-BE" w:eastAsia="en-GB"/>
              </w:rPr>
              <w:t>xsd:documentation</w:t>
            </w:r>
            <w:r w:rsidR="00E41508" w:rsidRPr="00E41508">
              <w:rPr>
                <w:rFonts w:cs="Arial"/>
                <w:color w:val="FF0000"/>
                <w:highlight w:val="white"/>
                <w:lang w:val="fr-BE" w:eastAsia="en-GB"/>
              </w:rPr>
              <w:t xml:space="preserve"> xml:lang</w:t>
            </w:r>
            <w:r w:rsidR="00E41508" w:rsidRPr="00E41508">
              <w:rPr>
                <w:rFonts w:cs="Arial"/>
                <w:color w:val="0000FF"/>
                <w:highlight w:val="white"/>
                <w:lang w:val="fr-BE" w:eastAsia="en-GB"/>
              </w:rPr>
              <w:t>="</w:t>
            </w:r>
            <w:r w:rsidR="00E41508" w:rsidRPr="00E41508">
              <w:rPr>
                <w:rFonts w:cs="Arial"/>
                <w:color w:val="000000"/>
                <w:highlight w:val="white"/>
                <w:lang w:val="fr-BE" w:eastAsia="en-GB"/>
              </w:rPr>
              <w:t>en</w:t>
            </w:r>
            <w:r w:rsidR="00E41508" w:rsidRPr="00E41508">
              <w:rPr>
                <w:rFonts w:cs="Arial"/>
                <w:color w:val="0000FF"/>
                <w:highlight w:val="white"/>
                <w:lang w:val="fr-BE" w:eastAsia="en-GB"/>
              </w:rPr>
              <w:t>"&gt;</w:t>
            </w:r>
            <w:r w:rsidR="00E41508" w:rsidRPr="00E41508">
              <w:rPr>
                <w:rFonts w:cs="Arial"/>
                <w:color w:val="000000"/>
                <w:highlight w:val="white"/>
                <w:lang w:val="fr-BE" w:eastAsia="en-GB"/>
              </w:rPr>
              <w:t>Message format for a DocumentRequest</w:t>
            </w:r>
            <w:r w:rsidR="00E41508" w:rsidRPr="00E41508">
              <w:rPr>
                <w:rFonts w:cs="Arial"/>
                <w:color w:val="0000FF"/>
                <w:highlight w:val="white"/>
                <w:lang w:val="fr-BE" w:eastAsia="en-GB"/>
              </w:rPr>
              <w:t>&lt;/</w:t>
            </w:r>
            <w:r w:rsidR="00E41508" w:rsidRPr="00E41508">
              <w:rPr>
                <w:rFonts w:cs="Arial"/>
                <w:color w:val="800000"/>
                <w:highlight w:val="white"/>
                <w:lang w:val="fr-BE" w:eastAsia="en-GB"/>
              </w:rPr>
              <w:t>xsd:documentation</w:t>
            </w:r>
            <w:r w:rsidR="00E41508" w:rsidRPr="00E41508">
              <w:rPr>
                <w:rFonts w:cs="Arial"/>
                <w:color w:val="0000FF"/>
                <w:highlight w:val="white"/>
                <w:lang w:val="fr-BE" w:eastAsia="en-GB"/>
              </w:rPr>
              <w:t>&gt;</w:t>
            </w:r>
          </w:p>
          <w:p w:rsidR="00E41508" w:rsidRDefault="009B1C39" w:rsidP="00E41508">
            <w:pPr>
              <w:autoSpaceDE w:val="0"/>
              <w:autoSpaceDN w:val="0"/>
              <w:adjustRightInd w:val="0"/>
              <w:spacing w:before="0" w:after="0"/>
              <w:rPr>
                <w:rFonts w:cs="Arial"/>
                <w:color w:val="000000"/>
                <w:highlight w:val="white"/>
                <w:lang w:val="en-GB" w:eastAsia="en-GB"/>
              </w:rPr>
            </w:pPr>
            <w:r w:rsidRPr="009B1C39">
              <w:rPr>
                <w:rFonts w:cs="Arial"/>
                <w:color w:val="000000"/>
                <w:highlight w:val="white"/>
                <w:lang w:val="en-GB" w:eastAsia="en-GB"/>
              </w:rPr>
              <w:t xml:space="preserve">    </w:t>
            </w:r>
            <w:r w:rsidR="00E41508">
              <w:rPr>
                <w:rFonts w:cs="Arial"/>
                <w:color w:val="0000FF"/>
                <w:highlight w:val="white"/>
                <w:lang w:val="en-GB" w:eastAsia="en-GB"/>
              </w:rPr>
              <w:t>&lt;/</w:t>
            </w:r>
            <w:r w:rsidR="00E41508">
              <w:rPr>
                <w:rFonts w:cs="Arial"/>
                <w:color w:val="800000"/>
                <w:highlight w:val="white"/>
                <w:lang w:val="en-GB" w:eastAsia="en-GB"/>
              </w:rPr>
              <w:t>xsd:annotation</w:t>
            </w:r>
            <w:r w:rsidR="00E41508">
              <w:rPr>
                <w:rFonts w:cs="Arial"/>
                <w:color w:val="0000FF"/>
                <w:highlight w:val="white"/>
                <w:lang w:val="en-GB" w:eastAsia="en-GB"/>
              </w:rPr>
              <w:t>&gt;</w:t>
            </w:r>
          </w:p>
          <w:p w:rsidR="00E41508" w:rsidRDefault="009B1C39" w:rsidP="00E4150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E41508">
              <w:rPr>
                <w:rFonts w:cs="Arial"/>
                <w:color w:val="0000FF"/>
                <w:highlight w:val="white"/>
                <w:lang w:val="en-GB" w:eastAsia="en-GB"/>
              </w:rPr>
              <w:t>&lt;</w:t>
            </w:r>
            <w:r w:rsidR="00E41508">
              <w:rPr>
                <w:rFonts w:cs="Arial"/>
                <w:color w:val="800000"/>
                <w:highlight w:val="white"/>
                <w:lang w:val="en-GB" w:eastAsia="en-GB"/>
              </w:rPr>
              <w:t>xsd:sequence</w:t>
            </w:r>
            <w:r w:rsidR="00E41508">
              <w:rPr>
                <w:rFonts w:cs="Arial"/>
                <w:color w:val="0000FF"/>
                <w:highlight w:val="white"/>
                <w:lang w:val="en-GB" w:eastAsia="en-GB"/>
              </w:rPr>
              <w:t>&gt;</w:t>
            </w:r>
          </w:p>
          <w:p w:rsidR="00E41508" w:rsidRDefault="009B1C39" w:rsidP="00E4150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E41508">
              <w:rPr>
                <w:rFonts w:cs="Arial"/>
                <w:color w:val="0000FF"/>
                <w:highlight w:val="white"/>
                <w:lang w:val="en-GB" w:eastAsia="en-GB"/>
              </w:rPr>
              <w:t>&lt;</w:t>
            </w:r>
            <w:r w:rsidR="00E41508">
              <w:rPr>
                <w:rFonts w:cs="Arial"/>
                <w:color w:val="800000"/>
                <w:highlight w:val="white"/>
                <w:lang w:val="en-GB" w:eastAsia="en-GB"/>
              </w:rPr>
              <w:t>xsd:element</w:t>
            </w:r>
            <w:r w:rsidR="00E41508">
              <w:rPr>
                <w:rFonts w:cs="Arial"/>
                <w:color w:val="FF0000"/>
                <w:highlight w:val="white"/>
                <w:lang w:val="en-GB" w:eastAsia="en-GB"/>
              </w:rPr>
              <w:t xml:space="preserve"> name</w:t>
            </w:r>
            <w:r w:rsidR="00E41508">
              <w:rPr>
                <w:rFonts w:cs="Arial"/>
                <w:color w:val="0000FF"/>
                <w:highlight w:val="white"/>
                <w:lang w:val="en-GB" w:eastAsia="en-GB"/>
              </w:rPr>
              <w:t>="</w:t>
            </w:r>
            <w:r w:rsidR="00E41508">
              <w:rPr>
                <w:rFonts w:cs="Arial"/>
                <w:color w:val="000000"/>
                <w:highlight w:val="white"/>
                <w:lang w:val="en-GB" w:eastAsia="en-GB"/>
              </w:rPr>
              <w:t>RegisteredMailItem</w:t>
            </w:r>
            <w:r w:rsidR="00E41508">
              <w:rPr>
                <w:rFonts w:cs="Arial"/>
                <w:color w:val="0000FF"/>
                <w:highlight w:val="white"/>
                <w:lang w:val="en-GB" w:eastAsia="en-GB"/>
              </w:rPr>
              <w:t>"</w:t>
            </w:r>
            <w:r w:rsidR="00E41508">
              <w:rPr>
                <w:rFonts w:cs="Arial"/>
                <w:color w:val="FF0000"/>
                <w:highlight w:val="white"/>
                <w:lang w:val="en-GB" w:eastAsia="en-GB"/>
              </w:rPr>
              <w:t xml:space="preserve"> type</w:t>
            </w:r>
            <w:r w:rsidR="00E41508">
              <w:rPr>
                <w:rFonts w:cs="Arial"/>
                <w:color w:val="0000FF"/>
                <w:highlight w:val="white"/>
                <w:lang w:val="en-GB" w:eastAsia="en-GB"/>
              </w:rPr>
              <w:t>="</w:t>
            </w:r>
            <w:r w:rsidR="00E41508">
              <w:rPr>
                <w:rFonts w:cs="Arial"/>
                <w:color w:val="000000"/>
                <w:highlight w:val="white"/>
                <w:lang w:val="en-GB" w:eastAsia="en-GB"/>
              </w:rPr>
              <w:t>RegisteredMailItem</w:t>
            </w:r>
            <w:r w:rsidR="00E41508">
              <w:rPr>
                <w:rFonts w:cs="Arial"/>
                <w:color w:val="0000FF"/>
                <w:highlight w:val="white"/>
                <w:lang w:val="en-GB" w:eastAsia="en-GB"/>
              </w:rPr>
              <w:t>"&gt;</w:t>
            </w:r>
          </w:p>
          <w:p w:rsidR="00E41508" w:rsidRDefault="009B1C39" w:rsidP="00E4150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E41508">
              <w:rPr>
                <w:rFonts w:cs="Arial"/>
                <w:color w:val="0000FF"/>
                <w:highlight w:val="white"/>
                <w:lang w:val="en-GB" w:eastAsia="en-GB"/>
              </w:rPr>
              <w:t>&lt;</w:t>
            </w:r>
            <w:r w:rsidR="00E41508">
              <w:rPr>
                <w:rFonts w:cs="Arial"/>
                <w:color w:val="800000"/>
                <w:highlight w:val="white"/>
                <w:lang w:val="en-GB" w:eastAsia="en-GB"/>
              </w:rPr>
              <w:t>xsd:annotation</w:t>
            </w:r>
            <w:r w:rsidR="00E41508">
              <w:rPr>
                <w:rFonts w:cs="Arial"/>
                <w:color w:val="0000FF"/>
                <w:highlight w:val="white"/>
                <w:lang w:val="en-GB" w:eastAsia="en-GB"/>
              </w:rPr>
              <w:t>&gt;</w:t>
            </w:r>
          </w:p>
          <w:p w:rsidR="00E41508" w:rsidRDefault="009B1C39" w:rsidP="00E4150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E41508">
              <w:rPr>
                <w:rFonts w:cs="Arial"/>
                <w:color w:val="0000FF"/>
                <w:highlight w:val="white"/>
                <w:lang w:val="en-GB" w:eastAsia="en-GB"/>
              </w:rPr>
              <w:t>&lt;</w:t>
            </w:r>
            <w:r w:rsidR="00E41508">
              <w:rPr>
                <w:rFonts w:cs="Arial"/>
                <w:color w:val="800000"/>
                <w:highlight w:val="white"/>
                <w:lang w:val="en-GB" w:eastAsia="en-GB"/>
              </w:rPr>
              <w:t>xsd:documentation</w:t>
            </w:r>
            <w:r w:rsidR="00E41508">
              <w:rPr>
                <w:rFonts w:cs="Arial"/>
                <w:color w:val="FF0000"/>
                <w:highlight w:val="white"/>
                <w:lang w:val="en-GB" w:eastAsia="en-GB"/>
              </w:rPr>
              <w:t xml:space="preserve"> xml:lang</w:t>
            </w:r>
            <w:r w:rsidR="00E41508">
              <w:rPr>
                <w:rFonts w:cs="Arial"/>
                <w:color w:val="0000FF"/>
                <w:highlight w:val="white"/>
                <w:lang w:val="en-GB" w:eastAsia="en-GB"/>
              </w:rPr>
              <w:t>="</w:t>
            </w:r>
            <w:r w:rsidR="00E41508">
              <w:rPr>
                <w:rFonts w:cs="Arial"/>
                <w:color w:val="000000"/>
                <w:highlight w:val="white"/>
                <w:lang w:val="en-GB" w:eastAsia="en-GB"/>
              </w:rPr>
              <w:t>en</w:t>
            </w:r>
            <w:r w:rsidR="00E41508">
              <w:rPr>
                <w:rFonts w:cs="Arial"/>
                <w:color w:val="0000FF"/>
                <w:highlight w:val="white"/>
                <w:lang w:val="en-GB" w:eastAsia="en-GB"/>
              </w:rPr>
              <w:t>"&gt;</w:t>
            </w:r>
            <w:r w:rsidR="00E41508">
              <w:rPr>
                <w:rFonts w:cs="Arial"/>
                <w:color w:val="000000"/>
                <w:highlight w:val="white"/>
                <w:lang w:val="en-GB" w:eastAsia="en-GB"/>
              </w:rPr>
              <w:t>Enveloppe containing the document and metadata</w:t>
            </w:r>
            <w:r w:rsidR="00E41508">
              <w:rPr>
                <w:rFonts w:cs="Arial"/>
                <w:color w:val="0000FF"/>
                <w:highlight w:val="white"/>
                <w:lang w:val="en-GB" w:eastAsia="en-GB"/>
              </w:rPr>
              <w:t>&lt;/</w:t>
            </w:r>
            <w:r w:rsidR="00E41508">
              <w:rPr>
                <w:rFonts w:cs="Arial"/>
                <w:color w:val="800000"/>
                <w:highlight w:val="white"/>
                <w:lang w:val="en-GB" w:eastAsia="en-GB"/>
              </w:rPr>
              <w:t>xsd:documentation</w:t>
            </w:r>
            <w:r w:rsidR="00E41508">
              <w:rPr>
                <w:rFonts w:cs="Arial"/>
                <w:color w:val="0000FF"/>
                <w:highlight w:val="white"/>
                <w:lang w:val="en-GB" w:eastAsia="en-GB"/>
              </w:rPr>
              <w:t>&gt;</w:t>
            </w:r>
          </w:p>
          <w:p w:rsidR="00E41508" w:rsidRDefault="009B1C39" w:rsidP="00E4150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E41508">
              <w:rPr>
                <w:rFonts w:cs="Arial"/>
                <w:color w:val="0000FF"/>
                <w:highlight w:val="white"/>
                <w:lang w:val="en-GB" w:eastAsia="en-GB"/>
              </w:rPr>
              <w:t>&lt;/</w:t>
            </w:r>
            <w:r w:rsidR="00E41508">
              <w:rPr>
                <w:rFonts w:cs="Arial"/>
                <w:color w:val="800000"/>
                <w:highlight w:val="white"/>
                <w:lang w:val="en-GB" w:eastAsia="en-GB"/>
              </w:rPr>
              <w:t>xsd:annotation</w:t>
            </w:r>
            <w:r w:rsidR="00E41508">
              <w:rPr>
                <w:rFonts w:cs="Arial"/>
                <w:color w:val="0000FF"/>
                <w:highlight w:val="white"/>
                <w:lang w:val="en-GB" w:eastAsia="en-GB"/>
              </w:rPr>
              <w:t>&gt;</w:t>
            </w:r>
          </w:p>
          <w:p w:rsidR="00E41508" w:rsidRDefault="009B1C39" w:rsidP="00E4150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E41508">
              <w:rPr>
                <w:rFonts w:cs="Arial"/>
                <w:color w:val="0000FF"/>
                <w:highlight w:val="white"/>
                <w:lang w:val="en-GB" w:eastAsia="en-GB"/>
              </w:rPr>
              <w:t>&lt;/</w:t>
            </w:r>
            <w:r w:rsidR="00E41508">
              <w:rPr>
                <w:rFonts w:cs="Arial"/>
                <w:color w:val="800000"/>
                <w:highlight w:val="white"/>
                <w:lang w:val="en-GB" w:eastAsia="en-GB"/>
              </w:rPr>
              <w:t>xsd:element</w:t>
            </w:r>
            <w:r w:rsidR="00E41508">
              <w:rPr>
                <w:rFonts w:cs="Arial"/>
                <w:color w:val="0000FF"/>
                <w:highlight w:val="white"/>
                <w:lang w:val="en-GB" w:eastAsia="en-GB"/>
              </w:rPr>
              <w:t>&gt;</w:t>
            </w:r>
          </w:p>
          <w:p w:rsidR="00E41508" w:rsidRDefault="009B1C39" w:rsidP="00E4150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E41508">
              <w:rPr>
                <w:rFonts w:cs="Arial"/>
                <w:color w:val="0000FF"/>
                <w:highlight w:val="white"/>
                <w:lang w:val="en-GB" w:eastAsia="en-GB"/>
              </w:rPr>
              <w:t>&lt;/</w:t>
            </w:r>
            <w:r w:rsidR="00E41508">
              <w:rPr>
                <w:rFonts w:cs="Arial"/>
                <w:color w:val="800000"/>
                <w:highlight w:val="white"/>
                <w:lang w:val="en-GB" w:eastAsia="en-GB"/>
              </w:rPr>
              <w:t>xsd:sequence</w:t>
            </w:r>
            <w:r w:rsidR="00E41508">
              <w:rPr>
                <w:rFonts w:cs="Arial"/>
                <w:color w:val="0000FF"/>
                <w:highlight w:val="white"/>
                <w:lang w:val="en-GB" w:eastAsia="en-GB"/>
              </w:rPr>
              <w:t>&gt;</w:t>
            </w:r>
          </w:p>
          <w:p w:rsidR="00EC3665" w:rsidRPr="00EA1B09" w:rsidRDefault="00E41508" w:rsidP="00E41508">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EC3665" w:rsidRPr="00EA1B09" w:rsidRDefault="00EC3665" w:rsidP="00EC3665">
      <w:pPr>
        <w:pStyle w:val="Heading2"/>
      </w:pPr>
      <w:bookmarkStart w:id="78" w:name="_Toc379979789"/>
      <w:r w:rsidRPr="00EA1B09">
        <w:t>ComplexType RegisteredMailItem</w:t>
      </w:r>
      <w:bookmarkEnd w:id="78"/>
    </w:p>
    <w:p w:rsidR="00EC3665" w:rsidRPr="00EA1B09" w:rsidRDefault="00EC3665" w:rsidP="00EC3665">
      <w:pPr>
        <w:pStyle w:val="Heading3"/>
        <w:rPr>
          <w:rFonts w:cs="Arial"/>
        </w:rPr>
      </w:pPr>
      <w:r w:rsidRPr="00EA1B09">
        <w:rPr>
          <w:rFonts w:cs="Arial"/>
        </w:rPr>
        <w:t>Functional description</w:t>
      </w:r>
    </w:p>
    <w:p w:rsidR="00EC3665" w:rsidRPr="00EA1B09" w:rsidRDefault="00363780" w:rsidP="00363780">
      <w:pPr>
        <w:jc w:val="both"/>
        <w:rPr>
          <w:rFonts w:cs="Arial"/>
        </w:rPr>
      </w:pPr>
      <w:r w:rsidRPr="00EA1B09">
        <w:rPr>
          <w:rFonts w:cs="Arial"/>
        </w:rPr>
        <w:t>The RegisteredMailItem type identifies a registered mail item. It has three child items:</w:t>
      </w:r>
    </w:p>
    <w:p w:rsidR="00363780" w:rsidRPr="00EA1B09" w:rsidRDefault="00363780" w:rsidP="00363780">
      <w:pPr>
        <w:numPr>
          <w:ilvl w:val="0"/>
          <w:numId w:val="4"/>
        </w:numPr>
        <w:ind w:left="1843" w:hanging="1483"/>
        <w:jc w:val="both"/>
        <w:rPr>
          <w:rFonts w:cs="Arial"/>
        </w:rPr>
      </w:pPr>
      <w:r w:rsidRPr="00EA1B09">
        <w:rPr>
          <w:rFonts w:cs="Arial"/>
        </w:rPr>
        <w:t>Token:</w:t>
      </w:r>
      <w:r w:rsidRPr="00EA1B09">
        <w:rPr>
          <w:rFonts w:cs="Arial"/>
        </w:rPr>
        <w:tab/>
        <w:t>The token that was included in the sendDocument request which serves as the identifier for the user</w:t>
      </w:r>
    </w:p>
    <w:p w:rsidR="00363780" w:rsidRPr="00EA1B09" w:rsidRDefault="00363780" w:rsidP="00363780">
      <w:pPr>
        <w:numPr>
          <w:ilvl w:val="0"/>
          <w:numId w:val="8"/>
        </w:numPr>
        <w:ind w:left="1843" w:hanging="1483"/>
        <w:jc w:val="both"/>
        <w:rPr>
          <w:rFonts w:cs="Arial"/>
        </w:rPr>
      </w:pPr>
      <w:r w:rsidRPr="00EA1B09">
        <w:rPr>
          <w:rFonts w:cs="Arial"/>
        </w:rPr>
        <w:t>Document:</w:t>
      </w:r>
      <w:r w:rsidRPr="00EA1B09">
        <w:rPr>
          <w:rFonts w:cs="Arial"/>
        </w:rPr>
        <w:tab/>
        <w:t xml:space="preserve">The document to send as a registered mail item </w:t>
      </w:r>
      <w:r w:rsidRPr="00EA1B09">
        <w:rPr>
          <w:rFonts w:cs="Arial"/>
          <w:i/>
        </w:rPr>
        <w:t>(cfr 8.4 File)</w:t>
      </w:r>
    </w:p>
    <w:p w:rsidR="006C5B1C" w:rsidRDefault="00363780" w:rsidP="00363780">
      <w:pPr>
        <w:numPr>
          <w:ilvl w:val="0"/>
          <w:numId w:val="8"/>
        </w:numPr>
        <w:ind w:left="1843" w:hanging="1483"/>
        <w:jc w:val="both"/>
        <w:rPr>
          <w:rFonts w:cs="Arial"/>
          <w:i/>
        </w:rPr>
      </w:pPr>
      <w:r w:rsidRPr="00EA1B09">
        <w:rPr>
          <w:rFonts w:cs="Arial"/>
        </w:rPr>
        <w:t>Recipient:</w:t>
      </w:r>
      <w:r w:rsidRPr="00EA1B09">
        <w:rPr>
          <w:rFonts w:cs="Arial"/>
        </w:rPr>
        <w:tab/>
        <w:t xml:space="preserve">The recipient of the document </w:t>
      </w:r>
      <w:r w:rsidRPr="00EA1B09">
        <w:rPr>
          <w:rFonts w:cs="Arial"/>
          <w:i/>
        </w:rPr>
        <w:t>(cfr 8.6 Enterprise)</w:t>
      </w:r>
    </w:p>
    <w:p w:rsidR="007F361E" w:rsidRDefault="007F361E" w:rsidP="00363780">
      <w:pPr>
        <w:numPr>
          <w:ilvl w:val="0"/>
          <w:numId w:val="8"/>
        </w:numPr>
        <w:ind w:left="1843" w:hanging="1483"/>
        <w:jc w:val="both"/>
        <w:rPr>
          <w:rFonts w:cs="Arial"/>
          <w:i/>
        </w:rPr>
      </w:pPr>
      <w:r>
        <w:rPr>
          <w:rFonts w:cs="Arial"/>
        </w:rPr>
        <w:t>Meta:</w:t>
      </w:r>
      <w:r>
        <w:rPr>
          <w:rFonts w:cs="Arial"/>
        </w:rPr>
        <w:tab/>
        <w:t>Metadata linked to the document</w:t>
      </w:r>
    </w:p>
    <w:p w:rsidR="00EC3665" w:rsidRPr="00EA1B09" w:rsidRDefault="006C5B1C" w:rsidP="006C5B1C">
      <w:pPr>
        <w:pStyle w:val="Heading3"/>
      </w:pPr>
      <w:r>
        <w:rPr>
          <w:i/>
        </w:rPr>
        <w:br w:type="page"/>
      </w:r>
      <w:r w:rsidR="00EC3665" w:rsidRPr="00EA1B09">
        <w:t>Example</w:t>
      </w:r>
    </w:p>
    <w:tbl>
      <w:tblPr>
        <w:tblW w:w="4999" w:type="pct"/>
        <w:tblLook w:val="04A0" w:firstRow="1" w:lastRow="0" w:firstColumn="1" w:lastColumn="0" w:noHBand="0" w:noVBand="1"/>
      </w:tblPr>
      <w:tblGrid>
        <w:gridCol w:w="1044"/>
        <w:gridCol w:w="8240"/>
      </w:tblGrid>
      <w:tr w:rsidR="00F54613" w:rsidTr="00F54613">
        <w:tc>
          <w:tcPr>
            <w:tcW w:w="562" w:type="pct"/>
            <w:tcBorders>
              <w:top w:val="single" w:sz="4" w:space="0" w:color="auto"/>
              <w:left w:val="single" w:sz="4" w:space="0" w:color="auto"/>
              <w:bottom w:val="single" w:sz="4" w:space="0" w:color="auto"/>
              <w:right w:val="single" w:sz="4" w:space="0" w:color="auto"/>
            </w:tcBorders>
            <w:hideMark/>
          </w:tcPr>
          <w:p w:rsidR="00F54613" w:rsidRDefault="00F54613">
            <w:pPr>
              <w:widowControl w:val="0"/>
              <w:autoSpaceDE w:val="0"/>
              <w:autoSpaceDN w:val="0"/>
              <w:adjustRightInd w:val="0"/>
              <w:spacing w:before="75" w:after="75"/>
              <w:jc w:val="right"/>
              <w:rPr>
                <w:rFonts w:cs="Arial"/>
                <w:sz w:val="24"/>
                <w:szCs w:val="24"/>
              </w:rPr>
            </w:pPr>
            <w:r>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F54613" w:rsidRDefault="009D4D7E">
            <w:pPr>
              <w:widowControl w:val="0"/>
              <w:autoSpaceDE w:val="0"/>
              <w:autoSpaceDN w:val="0"/>
              <w:adjustRightInd w:val="0"/>
              <w:spacing w:before="75" w:after="75"/>
              <w:rPr>
                <w:rFonts w:cs="Arial"/>
                <w:sz w:val="24"/>
                <w:szCs w:val="24"/>
              </w:rPr>
            </w:pPr>
            <w:r>
              <w:rPr>
                <w:noProof/>
                <w:lang w:val="en-GB" w:eastAsia="en-GB"/>
              </w:rPr>
              <w:drawing>
                <wp:inline distT="0" distB="0" distL="0" distR="0">
                  <wp:extent cx="3413125" cy="303022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13125" cy="3030220"/>
                          </a:xfrm>
                          <a:prstGeom prst="rect">
                            <a:avLst/>
                          </a:prstGeom>
                          <a:noFill/>
                          <a:ln>
                            <a:noFill/>
                          </a:ln>
                        </pic:spPr>
                      </pic:pic>
                    </a:graphicData>
                  </a:graphic>
                </wp:inline>
              </w:drawing>
            </w:r>
          </w:p>
        </w:tc>
      </w:tr>
      <w:tr w:rsidR="00F54613" w:rsidTr="00F54613">
        <w:tc>
          <w:tcPr>
            <w:tcW w:w="562" w:type="pct"/>
            <w:tcBorders>
              <w:top w:val="single" w:sz="4" w:space="0" w:color="auto"/>
              <w:left w:val="single" w:sz="4" w:space="0" w:color="auto"/>
              <w:bottom w:val="single" w:sz="4" w:space="0" w:color="auto"/>
              <w:right w:val="single" w:sz="4" w:space="0" w:color="auto"/>
            </w:tcBorders>
            <w:hideMark/>
          </w:tcPr>
          <w:p w:rsidR="00F54613" w:rsidRDefault="00F54613">
            <w:pPr>
              <w:widowControl w:val="0"/>
              <w:autoSpaceDE w:val="0"/>
              <w:autoSpaceDN w:val="0"/>
              <w:adjustRightInd w:val="0"/>
              <w:spacing w:before="75" w:after="75"/>
              <w:jc w:val="right"/>
              <w:rPr>
                <w:rFonts w:cs="Arial"/>
                <w:sz w:val="24"/>
                <w:szCs w:val="24"/>
              </w:rPr>
            </w:pPr>
            <w:r>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RegisteredMailItem</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Enveloppe containing the document and metadata</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Token</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Token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A token, permitting the sender to identify the document</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Recipient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Entity</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recipient of the document</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Document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File</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document to be sent as registered mail</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Meta</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Meta</w:t>
            </w:r>
            <w:r>
              <w:rPr>
                <w:rFonts w:cs="Arial"/>
                <w:color w:val="0000FF"/>
                <w:highlight w:val="white"/>
                <w:lang w:val="en-GB" w:eastAsia="en-GB"/>
              </w:rPr>
              <w:t>"</w:t>
            </w:r>
            <w:r>
              <w:rPr>
                <w:rFonts w:cs="Arial"/>
                <w:color w:val="FF0000"/>
                <w:highlight w:val="white"/>
                <w:lang w:val="en-GB" w:eastAsia="en-GB"/>
              </w:rPr>
              <w:t xml:space="preserve"> minOccurs</w:t>
            </w:r>
            <w:r>
              <w:rPr>
                <w:rFonts w:cs="Arial"/>
                <w:color w:val="0000FF"/>
                <w:highlight w:val="white"/>
                <w:lang w:val="en-GB" w:eastAsia="en-GB"/>
              </w:rPr>
              <w:t>="</w:t>
            </w:r>
            <w:r>
              <w:rPr>
                <w:rFonts w:cs="Arial"/>
                <w:color w:val="000000"/>
                <w:highlight w:val="white"/>
                <w:lang w:val="en-GB" w:eastAsia="en-GB"/>
              </w:rPr>
              <w:t>0</w:t>
            </w:r>
            <w:r>
              <w:rPr>
                <w:rFonts w:cs="Arial"/>
                <w:color w:val="0000FF"/>
                <w:highlight w:val="white"/>
                <w:lang w:val="en-GB" w:eastAsia="en-GB"/>
              </w:rPr>
              <w:t>"</w:t>
            </w:r>
            <w:r>
              <w:rPr>
                <w:rFonts w:cs="Arial"/>
                <w:color w:val="FF0000"/>
                <w:highlight w:val="white"/>
                <w:lang w:val="en-GB" w:eastAsia="en-GB"/>
              </w:rPr>
              <w:t xml:space="preserve"> maxOccurs</w:t>
            </w:r>
            <w:r>
              <w:rPr>
                <w:rFonts w:cs="Arial"/>
                <w:color w:val="0000FF"/>
                <w:highlight w:val="white"/>
                <w:lang w:val="en-GB" w:eastAsia="en-GB"/>
              </w:rPr>
              <w:t>="</w:t>
            </w:r>
            <w:r>
              <w:rPr>
                <w:rFonts w:cs="Arial"/>
                <w:color w:val="000000"/>
                <w:highlight w:val="white"/>
                <w:lang w:val="en-GB" w:eastAsia="en-GB"/>
              </w:rPr>
              <w:t>100</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Meta data linked to registered mail</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9B1C39" w:rsidRDefault="009B1C39"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F54613" w:rsidRDefault="009B1C39" w:rsidP="009B1C39">
            <w:pPr>
              <w:widowControl w:val="0"/>
              <w:autoSpaceDE w:val="0"/>
              <w:autoSpaceDN w:val="0"/>
              <w:adjustRightInd w:val="0"/>
              <w:spacing w:before="75" w:after="75"/>
              <w:rPr>
                <w:rFonts w:cs="Arial"/>
                <w:sz w:val="24"/>
                <w:szCs w:val="24"/>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6C5B1C" w:rsidRDefault="006C5B1C" w:rsidP="006C5B1C">
      <w:bookmarkStart w:id="79" w:name="_Toc379979792"/>
    </w:p>
    <w:p w:rsidR="007F361E" w:rsidRDefault="006C5B1C" w:rsidP="00671D82">
      <w:pPr>
        <w:pStyle w:val="Heading2"/>
      </w:pPr>
      <w:r>
        <w:br w:type="page"/>
      </w:r>
      <w:r w:rsidR="007F361E">
        <w:t>ComplexType Meta</w:t>
      </w:r>
    </w:p>
    <w:p w:rsidR="007F361E" w:rsidRDefault="007F361E" w:rsidP="007F361E">
      <w:pPr>
        <w:pStyle w:val="Heading3"/>
      </w:pPr>
      <w:r>
        <w:t>Functional description</w:t>
      </w:r>
    </w:p>
    <w:p w:rsidR="007F361E" w:rsidRDefault="007F361E" w:rsidP="007F361E">
      <w:r>
        <w:t xml:space="preserve">The meta type </w:t>
      </w:r>
      <w:r w:rsidR="00133AD8">
        <w:t>permits to send further specific information about the document under the form of type-value pairs</w:t>
      </w:r>
    </w:p>
    <w:p w:rsidR="00133AD8" w:rsidRDefault="00133AD8" w:rsidP="00133AD8">
      <w:pPr>
        <w:numPr>
          <w:ilvl w:val="0"/>
          <w:numId w:val="8"/>
        </w:numPr>
      </w:pPr>
      <w:r>
        <w:t>Type:</w:t>
      </w:r>
      <w:r>
        <w:tab/>
        <w:t>the type of the meta data</w:t>
      </w:r>
    </w:p>
    <w:p w:rsidR="00133AD8" w:rsidRDefault="00133AD8" w:rsidP="00133AD8">
      <w:pPr>
        <w:numPr>
          <w:ilvl w:val="0"/>
          <w:numId w:val="8"/>
        </w:numPr>
      </w:pPr>
      <w:r>
        <w:t>Value:</w:t>
      </w:r>
      <w:r>
        <w:tab/>
        <w:t>the values of the metadata (up to 10)</w:t>
      </w:r>
    </w:p>
    <w:p w:rsidR="007F361E" w:rsidRDefault="007F361E" w:rsidP="007F361E">
      <w:pPr>
        <w:pStyle w:val="Heading3"/>
      </w:pPr>
      <w:r>
        <w:t>Example</w:t>
      </w:r>
    </w:p>
    <w:tbl>
      <w:tblPr>
        <w:tblW w:w="4999" w:type="pct"/>
        <w:tblLook w:val="04A0" w:firstRow="1" w:lastRow="0" w:firstColumn="1" w:lastColumn="0" w:noHBand="0" w:noVBand="1"/>
      </w:tblPr>
      <w:tblGrid>
        <w:gridCol w:w="1044"/>
        <w:gridCol w:w="8240"/>
      </w:tblGrid>
      <w:tr w:rsidR="007F361E" w:rsidTr="009A5EB1">
        <w:tc>
          <w:tcPr>
            <w:tcW w:w="562" w:type="pct"/>
            <w:tcBorders>
              <w:top w:val="single" w:sz="4" w:space="0" w:color="auto"/>
              <w:left w:val="single" w:sz="4" w:space="0" w:color="auto"/>
              <w:bottom w:val="single" w:sz="4" w:space="0" w:color="auto"/>
              <w:right w:val="single" w:sz="4" w:space="0" w:color="auto"/>
            </w:tcBorders>
            <w:hideMark/>
          </w:tcPr>
          <w:p w:rsidR="007F361E" w:rsidRDefault="007F361E" w:rsidP="009A5EB1">
            <w:pPr>
              <w:widowControl w:val="0"/>
              <w:autoSpaceDE w:val="0"/>
              <w:autoSpaceDN w:val="0"/>
              <w:adjustRightInd w:val="0"/>
              <w:spacing w:before="75" w:after="75"/>
              <w:jc w:val="right"/>
              <w:rPr>
                <w:rFonts w:cs="Arial"/>
                <w:sz w:val="24"/>
                <w:szCs w:val="24"/>
              </w:rPr>
            </w:pPr>
            <w:r>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7F361E" w:rsidRDefault="009D4D7E" w:rsidP="009A5EB1">
            <w:pPr>
              <w:widowControl w:val="0"/>
              <w:autoSpaceDE w:val="0"/>
              <w:autoSpaceDN w:val="0"/>
              <w:adjustRightInd w:val="0"/>
              <w:spacing w:before="75" w:after="75"/>
              <w:rPr>
                <w:rFonts w:cs="Arial"/>
                <w:sz w:val="24"/>
                <w:szCs w:val="24"/>
              </w:rPr>
            </w:pPr>
            <w:r>
              <w:rPr>
                <w:noProof/>
                <w:lang w:val="en-GB" w:eastAsia="en-GB"/>
              </w:rPr>
              <w:drawing>
                <wp:inline distT="0" distB="0" distL="0" distR="0">
                  <wp:extent cx="1998980" cy="8509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98980" cy="850900"/>
                          </a:xfrm>
                          <a:prstGeom prst="rect">
                            <a:avLst/>
                          </a:prstGeom>
                          <a:noFill/>
                          <a:ln>
                            <a:noFill/>
                          </a:ln>
                        </pic:spPr>
                      </pic:pic>
                    </a:graphicData>
                  </a:graphic>
                </wp:inline>
              </w:drawing>
            </w:r>
          </w:p>
        </w:tc>
      </w:tr>
      <w:tr w:rsidR="007F361E" w:rsidTr="009A5EB1">
        <w:tc>
          <w:tcPr>
            <w:tcW w:w="562" w:type="pct"/>
            <w:tcBorders>
              <w:top w:val="single" w:sz="4" w:space="0" w:color="auto"/>
              <w:left w:val="single" w:sz="4" w:space="0" w:color="auto"/>
              <w:bottom w:val="single" w:sz="4" w:space="0" w:color="auto"/>
              <w:right w:val="single" w:sz="4" w:space="0" w:color="auto"/>
            </w:tcBorders>
            <w:hideMark/>
          </w:tcPr>
          <w:p w:rsidR="007F361E" w:rsidRDefault="007F361E" w:rsidP="009A5EB1">
            <w:pPr>
              <w:widowControl w:val="0"/>
              <w:autoSpaceDE w:val="0"/>
              <w:autoSpaceDN w:val="0"/>
              <w:adjustRightInd w:val="0"/>
              <w:spacing w:before="75" w:after="75"/>
              <w:jc w:val="right"/>
              <w:rPr>
                <w:rFonts w:cs="Arial"/>
                <w:sz w:val="24"/>
                <w:szCs w:val="24"/>
              </w:rPr>
            </w:pPr>
            <w:r>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7F361E" w:rsidRDefault="007F361E" w:rsidP="007F361E">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Meta</w:t>
            </w:r>
            <w:r>
              <w:rPr>
                <w:rFonts w:cs="Arial"/>
                <w:color w:val="0000FF"/>
                <w:highlight w:val="white"/>
                <w:lang w:val="en-GB" w:eastAsia="en-GB"/>
              </w:rPr>
              <w:t>"&gt;</w:t>
            </w:r>
          </w:p>
          <w:p w:rsidR="007F361E" w:rsidRDefault="007F361E" w:rsidP="007F361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7F361E" w:rsidRDefault="007F361E" w:rsidP="007F361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sidRPr="007F361E">
              <w:rPr>
                <w:rFonts w:cs="Arial"/>
                <w:color w:val="0000FF"/>
                <w:highlight w:val="white"/>
                <w:lang w:val="nl-BE" w:eastAsia="en-GB"/>
              </w:rPr>
              <w:t>&lt;</w:t>
            </w:r>
            <w:r w:rsidRPr="007F361E">
              <w:rPr>
                <w:rFonts w:cs="Arial"/>
                <w:color w:val="800000"/>
                <w:highlight w:val="white"/>
                <w:lang w:val="nl-BE" w:eastAsia="en-GB"/>
              </w:rPr>
              <w:t>xsd:documentation</w:t>
            </w:r>
            <w:r w:rsidRPr="007F361E">
              <w:rPr>
                <w:rFonts w:cs="Arial"/>
                <w:color w:val="FF0000"/>
                <w:highlight w:val="white"/>
                <w:lang w:val="nl-BE" w:eastAsia="en-GB"/>
              </w:rPr>
              <w:t xml:space="preserve"> xml:lang</w:t>
            </w:r>
            <w:r w:rsidRPr="007F361E">
              <w:rPr>
                <w:rFonts w:cs="Arial"/>
                <w:color w:val="0000FF"/>
                <w:highlight w:val="white"/>
                <w:lang w:val="nl-BE" w:eastAsia="en-GB"/>
              </w:rPr>
              <w:t>="</w:t>
            </w:r>
            <w:r w:rsidRPr="007F361E">
              <w:rPr>
                <w:rFonts w:cs="Arial"/>
                <w:color w:val="000000"/>
                <w:highlight w:val="white"/>
                <w:lang w:val="nl-BE" w:eastAsia="en-GB"/>
              </w:rPr>
              <w:t>en</w:t>
            </w:r>
            <w:r w:rsidRPr="007F361E">
              <w:rPr>
                <w:rFonts w:cs="Arial"/>
                <w:color w:val="0000FF"/>
                <w:highlight w:val="white"/>
                <w:lang w:val="nl-BE" w:eastAsia="en-GB"/>
              </w:rPr>
              <w:t>"&gt;</w:t>
            </w:r>
            <w:r w:rsidRPr="007F361E">
              <w:rPr>
                <w:rFonts w:cs="Arial"/>
                <w:color w:val="000000"/>
                <w:highlight w:val="white"/>
                <w:lang w:val="nl-BE" w:eastAsia="en-GB"/>
              </w:rPr>
              <w:t xml:space="preserve">Meta data. </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7F361E" w:rsidRDefault="007F361E" w:rsidP="007F361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7F361E" w:rsidRDefault="007F361E" w:rsidP="007F361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7F361E" w:rsidRDefault="007F361E" w:rsidP="007F361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Type</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ShortString</w:t>
            </w:r>
            <w:r>
              <w:rPr>
                <w:rFonts w:cs="Arial"/>
                <w:color w:val="0000FF"/>
                <w:highlight w:val="white"/>
                <w:lang w:val="en-GB" w:eastAsia="en-GB"/>
              </w:rPr>
              <w:t>"/&gt;</w:t>
            </w:r>
          </w:p>
          <w:p w:rsidR="007F361E" w:rsidRDefault="007F361E" w:rsidP="007F361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Value</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ShortString</w:t>
            </w:r>
            <w:r>
              <w:rPr>
                <w:rFonts w:cs="Arial"/>
                <w:color w:val="0000FF"/>
                <w:highlight w:val="white"/>
                <w:lang w:val="en-GB" w:eastAsia="en-GB"/>
              </w:rPr>
              <w:t>"</w:t>
            </w:r>
            <w:r>
              <w:rPr>
                <w:rFonts w:cs="Arial"/>
                <w:color w:val="FF0000"/>
                <w:highlight w:val="white"/>
                <w:lang w:val="en-GB" w:eastAsia="en-GB"/>
              </w:rPr>
              <w:t xml:space="preserve"> maxOccurs</w:t>
            </w:r>
            <w:r>
              <w:rPr>
                <w:rFonts w:cs="Arial"/>
                <w:color w:val="0000FF"/>
                <w:highlight w:val="white"/>
                <w:lang w:val="en-GB" w:eastAsia="en-GB"/>
              </w:rPr>
              <w:t>="</w:t>
            </w:r>
            <w:r>
              <w:rPr>
                <w:rFonts w:cs="Arial"/>
                <w:color w:val="000000"/>
                <w:highlight w:val="white"/>
                <w:lang w:val="en-GB" w:eastAsia="en-GB"/>
              </w:rPr>
              <w:t>10</w:t>
            </w:r>
            <w:r>
              <w:rPr>
                <w:rFonts w:cs="Arial"/>
                <w:color w:val="0000FF"/>
                <w:highlight w:val="white"/>
                <w:lang w:val="en-GB" w:eastAsia="en-GB"/>
              </w:rPr>
              <w:t>"/&gt;</w:t>
            </w:r>
          </w:p>
          <w:p w:rsidR="007F361E" w:rsidRDefault="007F361E" w:rsidP="007F361E">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7F361E" w:rsidRDefault="007F361E" w:rsidP="007F361E">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7F361E" w:rsidRPr="007F361E" w:rsidRDefault="007F361E" w:rsidP="007F361E"/>
    <w:p w:rsidR="00671D82" w:rsidRPr="00EA1B09" w:rsidRDefault="00671D82" w:rsidP="00671D82">
      <w:pPr>
        <w:pStyle w:val="Heading2"/>
      </w:pPr>
      <w:r w:rsidRPr="00EA1B09">
        <w:t>ComplexType File</w:t>
      </w:r>
      <w:r>
        <w:t>Description</w:t>
      </w:r>
      <w:bookmarkEnd w:id="79"/>
    </w:p>
    <w:p w:rsidR="00671D82" w:rsidRDefault="00671D82" w:rsidP="00671D82">
      <w:pPr>
        <w:pStyle w:val="Heading3"/>
        <w:jc w:val="both"/>
        <w:rPr>
          <w:rFonts w:cs="Arial"/>
        </w:rPr>
      </w:pPr>
      <w:r w:rsidRPr="00EA1B09">
        <w:rPr>
          <w:rFonts w:cs="Arial"/>
        </w:rPr>
        <w:t>Functional description</w:t>
      </w:r>
    </w:p>
    <w:p w:rsidR="006C5B1C" w:rsidRPr="00EA1B09" w:rsidRDefault="006C5B1C" w:rsidP="006C5B1C">
      <w:pPr>
        <w:jc w:val="both"/>
        <w:rPr>
          <w:rFonts w:cs="Arial"/>
        </w:rPr>
      </w:pPr>
      <w:r>
        <w:t>The FileDescription type contains all the information of a document without containing the actual contents</w:t>
      </w:r>
      <w:r w:rsidRPr="006C5B1C">
        <w:rPr>
          <w:rFonts w:cs="Arial"/>
        </w:rPr>
        <w:t xml:space="preserve"> </w:t>
      </w:r>
    </w:p>
    <w:p w:rsidR="006C5B1C" w:rsidRPr="00EA1B09" w:rsidRDefault="006C5B1C" w:rsidP="006C5B1C">
      <w:pPr>
        <w:numPr>
          <w:ilvl w:val="0"/>
          <w:numId w:val="7"/>
        </w:numPr>
        <w:jc w:val="both"/>
        <w:rPr>
          <w:lang w:val="en-GB"/>
        </w:rPr>
      </w:pPr>
      <w:r w:rsidRPr="00EA1B09">
        <w:rPr>
          <w:lang w:val="en-GB"/>
        </w:rPr>
        <w:t xml:space="preserve">Title: </w:t>
      </w:r>
      <w:r w:rsidRPr="00EA1B09">
        <w:rPr>
          <w:lang w:val="en-GB"/>
        </w:rPr>
        <w:tab/>
      </w:r>
      <w:r w:rsidRPr="00EA1B09">
        <w:rPr>
          <w:lang w:val="en-GB"/>
        </w:rPr>
        <w:tab/>
      </w:r>
      <w:r w:rsidRPr="00EA1B09">
        <w:rPr>
          <w:lang w:val="en-GB"/>
        </w:rPr>
        <w:tab/>
        <w:t>Title of the sent document.</w:t>
      </w:r>
    </w:p>
    <w:p w:rsidR="006C5B1C" w:rsidRPr="00EA1B09" w:rsidRDefault="006C5B1C" w:rsidP="006C5B1C">
      <w:pPr>
        <w:numPr>
          <w:ilvl w:val="0"/>
          <w:numId w:val="7"/>
        </w:numPr>
        <w:ind w:left="2835" w:hanging="2475"/>
        <w:jc w:val="both"/>
        <w:rPr>
          <w:lang w:val="en-GB"/>
        </w:rPr>
      </w:pPr>
      <w:r w:rsidRPr="00EA1B09">
        <w:rPr>
          <w:lang w:val="en-GB"/>
        </w:rPr>
        <w:t>Digest:</w:t>
      </w:r>
      <w:r w:rsidRPr="00EA1B09">
        <w:rPr>
          <w:lang w:val="en-GB"/>
        </w:rPr>
        <w:tab/>
        <w:t xml:space="preserve"> In order to check the integrity of the message content, the sender must add the hash of the document (DigestValue). The WS will then verify that the provided digest is the same as the document digest computed according to the provided method (SHA-1; SHA-256 or SHA-512).</w:t>
      </w:r>
    </w:p>
    <w:p w:rsidR="006C5B1C" w:rsidRPr="00EA1B09" w:rsidRDefault="006C5B1C" w:rsidP="006C5B1C">
      <w:pPr>
        <w:numPr>
          <w:ilvl w:val="0"/>
          <w:numId w:val="7"/>
        </w:numPr>
        <w:jc w:val="both"/>
        <w:rPr>
          <w:lang w:val="en-GB"/>
        </w:rPr>
      </w:pPr>
      <w:r w:rsidRPr="00EA1B09">
        <w:rPr>
          <w:lang w:val="en-GB"/>
        </w:rPr>
        <w:t xml:space="preserve">DownloadFileName: </w:t>
      </w:r>
      <w:r w:rsidRPr="00EA1B09">
        <w:rPr>
          <w:lang w:val="en-GB"/>
        </w:rPr>
        <w:tab/>
        <w:t>name used to open or save the document.</w:t>
      </w:r>
    </w:p>
    <w:p w:rsidR="006C5B1C" w:rsidRPr="00CD78A3" w:rsidRDefault="006C5B1C" w:rsidP="006C5B1C">
      <w:pPr>
        <w:numPr>
          <w:ilvl w:val="0"/>
          <w:numId w:val="7"/>
        </w:numPr>
        <w:ind w:left="2835" w:hanging="2475"/>
        <w:jc w:val="both"/>
        <w:rPr>
          <w:rFonts w:cs="Arial"/>
          <w:lang w:val="en-GB"/>
        </w:rPr>
      </w:pPr>
      <w:r w:rsidRPr="00EA1B09">
        <w:rPr>
          <w:lang w:val="en-GB"/>
        </w:rPr>
        <w:t xml:space="preserve">MIME [optional]: </w:t>
      </w:r>
      <w:r w:rsidRPr="00EA1B09">
        <w:rPr>
          <w:lang w:val="en-GB"/>
        </w:rPr>
        <w:tab/>
        <w:t xml:space="preserve">MIME type of the document </w:t>
      </w:r>
    </w:p>
    <w:p w:rsidR="00CD78A3" w:rsidRPr="00CD78A3" w:rsidRDefault="00CD78A3" w:rsidP="006C5B1C">
      <w:pPr>
        <w:numPr>
          <w:ilvl w:val="0"/>
          <w:numId w:val="7"/>
        </w:numPr>
        <w:ind w:left="2835" w:hanging="2475"/>
        <w:jc w:val="both"/>
        <w:rPr>
          <w:rFonts w:cs="Arial"/>
          <w:lang w:val="en-GB"/>
        </w:rPr>
      </w:pPr>
      <w:r>
        <w:rPr>
          <w:lang w:val="en-GB"/>
        </w:rPr>
        <w:t>Type:</w:t>
      </w:r>
      <w:r>
        <w:rPr>
          <w:lang w:val="en-GB"/>
        </w:rPr>
        <w:tab/>
        <w:t>The document type</w:t>
      </w:r>
    </w:p>
    <w:p w:rsidR="00CD78A3" w:rsidRPr="00671D82" w:rsidRDefault="00CD78A3" w:rsidP="006C5B1C">
      <w:pPr>
        <w:numPr>
          <w:ilvl w:val="0"/>
          <w:numId w:val="7"/>
        </w:numPr>
        <w:ind w:left="2835" w:hanging="2475"/>
        <w:jc w:val="both"/>
        <w:rPr>
          <w:rFonts w:cs="Arial"/>
          <w:lang w:val="en-GB"/>
        </w:rPr>
      </w:pPr>
      <w:r>
        <w:rPr>
          <w:lang w:val="en-GB"/>
        </w:rPr>
        <w:t>Language:</w:t>
      </w:r>
      <w:r>
        <w:rPr>
          <w:lang w:val="en-GB"/>
        </w:rPr>
        <w:tab/>
        <w:t>The language of the document</w:t>
      </w:r>
    </w:p>
    <w:p w:rsidR="00671D82" w:rsidRPr="006C5B1C" w:rsidRDefault="00671D82" w:rsidP="00671D82">
      <w:pPr>
        <w:rPr>
          <w:lang w:val="en-GB"/>
        </w:rPr>
      </w:pPr>
    </w:p>
    <w:p w:rsidR="00671D82" w:rsidRPr="00EA1B09" w:rsidRDefault="00671D82" w:rsidP="00671D82">
      <w:pPr>
        <w:pStyle w:val="Heading3"/>
      </w:pPr>
      <w:r w:rsidRPr="00EA1B09">
        <w:rPr>
          <w:rFonts w:cs="Arial"/>
        </w:rPr>
        <w:t>Example</w:t>
      </w:r>
    </w:p>
    <w:p w:rsidR="00671D82" w:rsidRDefault="00671D82" w:rsidP="00671D82"/>
    <w:tbl>
      <w:tblPr>
        <w:tblW w:w="4999" w:type="pct"/>
        <w:tblLook w:val="04A0" w:firstRow="1" w:lastRow="0" w:firstColumn="1" w:lastColumn="0" w:noHBand="0" w:noVBand="1"/>
      </w:tblPr>
      <w:tblGrid>
        <w:gridCol w:w="1044"/>
        <w:gridCol w:w="8240"/>
      </w:tblGrid>
      <w:tr w:rsidR="00671D82" w:rsidTr="00EC2393">
        <w:tc>
          <w:tcPr>
            <w:tcW w:w="562" w:type="pct"/>
            <w:tcBorders>
              <w:top w:val="single" w:sz="4" w:space="0" w:color="auto"/>
              <w:left w:val="single" w:sz="4" w:space="0" w:color="auto"/>
              <w:bottom w:val="single" w:sz="4" w:space="0" w:color="auto"/>
              <w:right w:val="single" w:sz="4" w:space="0" w:color="auto"/>
            </w:tcBorders>
            <w:hideMark/>
          </w:tcPr>
          <w:p w:rsidR="00671D82" w:rsidRDefault="00671D82" w:rsidP="00EC2393">
            <w:pPr>
              <w:widowControl w:val="0"/>
              <w:autoSpaceDE w:val="0"/>
              <w:autoSpaceDN w:val="0"/>
              <w:adjustRightInd w:val="0"/>
              <w:spacing w:before="75" w:after="75"/>
              <w:jc w:val="right"/>
              <w:rPr>
                <w:rFonts w:cs="Arial"/>
                <w:sz w:val="24"/>
                <w:szCs w:val="24"/>
              </w:rPr>
            </w:pPr>
            <w:r>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671D82" w:rsidRDefault="009D4D7E" w:rsidP="00EC2393">
            <w:pPr>
              <w:widowControl w:val="0"/>
              <w:autoSpaceDE w:val="0"/>
              <w:autoSpaceDN w:val="0"/>
              <w:adjustRightInd w:val="0"/>
              <w:spacing w:before="75" w:after="75"/>
              <w:rPr>
                <w:rFonts w:cs="Arial"/>
                <w:sz w:val="24"/>
                <w:szCs w:val="24"/>
              </w:rPr>
            </w:pPr>
            <w:r>
              <w:rPr>
                <w:noProof/>
                <w:lang w:val="en-GB" w:eastAsia="en-GB"/>
              </w:rPr>
              <w:drawing>
                <wp:inline distT="0" distB="0" distL="0" distR="0">
                  <wp:extent cx="3370580" cy="208407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70580" cy="2084070"/>
                          </a:xfrm>
                          <a:prstGeom prst="rect">
                            <a:avLst/>
                          </a:prstGeom>
                          <a:noFill/>
                          <a:ln>
                            <a:noFill/>
                          </a:ln>
                        </pic:spPr>
                      </pic:pic>
                    </a:graphicData>
                  </a:graphic>
                </wp:inline>
              </w:drawing>
            </w:r>
          </w:p>
        </w:tc>
      </w:tr>
      <w:tr w:rsidR="00671D82" w:rsidTr="00EC2393">
        <w:tc>
          <w:tcPr>
            <w:tcW w:w="562" w:type="pct"/>
            <w:tcBorders>
              <w:top w:val="single" w:sz="4" w:space="0" w:color="auto"/>
              <w:left w:val="single" w:sz="4" w:space="0" w:color="auto"/>
              <w:bottom w:val="single" w:sz="4" w:space="0" w:color="auto"/>
              <w:right w:val="single" w:sz="4" w:space="0" w:color="auto"/>
            </w:tcBorders>
            <w:hideMark/>
          </w:tcPr>
          <w:p w:rsidR="00671D82" w:rsidRDefault="00671D82" w:rsidP="00EC2393">
            <w:pPr>
              <w:widowControl w:val="0"/>
              <w:autoSpaceDE w:val="0"/>
              <w:autoSpaceDN w:val="0"/>
              <w:adjustRightInd w:val="0"/>
              <w:spacing w:before="75" w:after="75"/>
              <w:jc w:val="right"/>
              <w:rPr>
                <w:rFonts w:cs="Arial"/>
                <w:sz w:val="24"/>
                <w:szCs w:val="24"/>
              </w:rPr>
            </w:pPr>
            <w:r>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xsd:complexType</w:t>
            </w:r>
            <w:r w:rsidR="009B1C39">
              <w:rPr>
                <w:rFonts w:cs="Arial"/>
                <w:color w:val="FF0000"/>
                <w:highlight w:val="white"/>
                <w:lang w:val="en-GB" w:eastAsia="en-GB"/>
              </w:rPr>
              <w:t xml:space="preserve"> name</w:t>
            </w:r>
            <w:r w:rsidR="009B1C39">
              <w:rPr>
                <w:rFonts w:cs="Arial"/>
                <w:color w:val="0000FF"/>
                <w:highlight w:val="white"/>
                <w:lang w:val="en-GB" w:eastAsia="en-GB"/>
              </w:rPr>
              <w:t>="</w:t>
            </w:r>
            <w:r w:rsidR="009B1C39">
              <w:rPr>
                <w:rFonts w:cs="Arial"/>
                <w:color w:val="000000"/>
                <w:highlight w:val="white"/>
                <w:lang w:val="en-GB" w:eastAsia="en-GB"/>
              </w:rPr>
              <w:t>FileDescription</w:t>
            </w:r>
            <w:r w:rsidR="009B1C39">
              <w:rPr>
                <w:rFonts w:cs="Arial"/>
                <w:color w:val="0000FF"/>
                <w:highlight w:val="white"/>
                <w:lang w:val="en-GB"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xsd:annotation</w:t>
            </w:r>
            <w:r w:rsidR="009B1C39">
              <w:rPr>
                <w:rFonts w:cs="Arial"/>
                <w:color w:val="0000FF"/>
                <w:highlight w:val="white"/>
                <w:lang w:val="en-GB"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xsd:documentation</w:t>
            </w:r>
            <w:r w:rsidR="009B1C39">
              <w:rPr>
                <w:rFonts w:cs="Arial"/>
                <w:color w:val="FF0000"/>
                <w:highlight w:val="white"/>
                <w:lang w:val="en-GB" w:eastAsia="en-GB"/>
              </w:rPr>
              <w:t xml:space="preserve"> xml:lang</w:t>
            </w:r>
            <w:r w:rsidR="009B1C39">
              <w:rPr>
                <w:rFonts w:cs="Arial"/>
                <w:color w:val="0000FF"/>
                <w:highlight w:val="white"/>
                <w:lang w:val="en-GB" w:eastAsia="en-GB"/>
              </w:rPr>
              <w:t>="</w:t>
            </w:r>
            <w:r w:rsidR="009B1C39">
              <w:rPr>
                <w:rFonts w:cs="Arial"/>
                <w:color w:val="000000"/>
                <w:highlight w:val="white"/>
                <w:lang w:val="en-GB" w:eastAsia="en-GB"/>
              </w:rPr>
              <w:t>en</w:t>
            </w:r>
            <w:r w:rsidR="009B1C39">
              <w:rPr>
                <w:rFonts w:cs="Arial"/>
                <w:color w:val="0000FF"/>
                <w:highlight w:val="white"/>
                <w:lang w:val="en-GB" w:eastAsia="en-GB"/>
              </w:rPr>
              <w:t>"&gt;</w:t>
            </w:r>
            <w:r w:rsidR="009B1C39">
              <w:rPr>
                <w:rFonts w:cs="Arial"/>
                <w:color w:val="000000"/>
                <w:highlight w:val="white"/>
                <w:lang w:val="en-GB" w:eastAsia="en-GB"/>
              </w:rPr>
              <w:t xml:space="preserve">A file must have a title, a content and a "name" to download file, and save it on disk. Mime is optional </w:t>
            </w:r>
            <w:r w:rsidR="009B1C39">
              <w:rPr>
                <w:rFonts w:cs="Arial"/>
                <w:color w:val="0000FF"/>
                <w:highlight w:val="white"/>
                <w:lang w:val="en-GB" w:eastAsia="en-GB"/>
              </w:rPr>
              <w:t>&lt;/</w:t>
            </w:r>
            <w:r w:rsidR="009B1C39">
              <w:rPr>
                <w:rFonts w:cs="Arial"/>
                <w:color w:val="800000"/>
                <w:highlight w:val="white"/>
                <w:lang w:val="en-GB" w:eastAsia="en-GB"/>
              </w:rPr>
              <w:t>xsd:documentation</w:t>
            </w:r>
            <w:r w:rsidR="009B1C39">
              <w:rPr>
                <w:rFonts w:cs="Arial"/>
                <w:color w:val="0000FF"/>
                <w:highlight w:val="white"/>
                <w:lang w:val="en-GB"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xsd:annotation</w:t>
            </w:r>
            <w:r w:rsidR="009B1C39">
              <w:rPr>
                <w:rFonts w:cs="Arial"/>
                <w:color w:val="0000FF"/>
                <w:highlight w:val="white"/>
                <w:lang w:val="en-GB"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xsd:sequence</w:t>
            </w:r>
            <w:r w:rsidR="009B1C39">
              <w:rPr>
                <w:rFonts w:cs="Arial"/>
                <w:color w:val="0000FF"/>
                <w:highlight w:val="white"/>
                <w:lang w:val="en-GB"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xsd:element</w:t>
            </w:r>
            <w:r w:rsidR="009B1C39">
              <w:rPr>
                <w:rFonts w:cs="Arial"/>
                <w:color w:val="FF0000"/>
                <w:highlight w:val="white"/>
                <w:lang w:val="en-GB" w:eastAsia="en-GB"/>
              </w:rPr>
              <w:t xml:space="preserve"> name</w:t>
            </w:r>
            <w:r w:rsidR="009B1C39">
              <w:rPr>
                <w:rFonts w:cs="Arial"/>
                <w:color w:val="0000FF"/>
                <w:highlight w:val="white"/>
                <w:lang w:val="en-GB" w:eastAsia="en-GB"/>
              </w:rPr>
              <w:t>="</w:t>
            </w:r>
            <w:r w:rsidR="009B1C39">
              <w:rPr>
                <w:rFonts w:cs="Arial"/>
                <w:color w:val="000000"/>
                <w:highlight w:val="white"/>
                <w:lang w:val="en-GB" w:eastAsia="en-GB"/>
              </w:rPr>
              <w:t>Title</w:t>
            </w:r>
            <w:r w:rsidR="009B1C39">
              <w:rPr>
                <w:rFonts w:cs="Arial"/>
                <w:color w:val="0000FF"/>
                <w:highlight w:val="white"/>
                <w:lang w:val="en-GB" w:eastAsia="en-GB"/>
              </w:rPr>
              <w:t>"</w:t>
            </w:r>
            <w:r w:rsidR="009B1C39">
              <w:rPr>
                <w:rFonts w:cs="Arial"/>
                <w:color w:val="FF0000"/>
                <w:highlight w:val="white"/>
                <w:lang w:val="en-GB" w:eastAsia="en-GB"/>
              </w:rPr>
              <w:t xml:space="preserve"> type</w:t>
            </w:r>
            <w:r w:rsidR="009B1C39">
              <w:rPr>
                <w:rFonts w:cs="Arial"/>
                <w:color w:val="0000FF"/>
                <w:highlight w:val="white"/>
                <w:lang w:val="en-GB" w:eastAsia="en-GB"/>
              </w:rPr>
              <w:t>="</w:t>
            </w:r>
            <w:r w:rsidR="009B1C39">
              <w:rPr>
                <w:rFonts w:cs="Arial"/>
                <w:color w:val="000000"/>
                <w:highlight w:val="white"/>
                <w:lang w:val="en-GB" w:eastAsia="en-GB"/>
              </w:rPr>
              <w:t>Title</w:t>
            </w:r>
            <w:r w:rsidR="009B1C39">
              <w:rPr>
                <w:rFonts w:cs="Arial"/>
                <w:color w:val="0000FF"/>
                <w:highlight w:val="white"/>
                <w:lang w:val="en-GB" w:eastAsia="en-GB"/>
              </w:rPr>
              <w:t>"/&gt;</w:t>
            </w:r>
          </w:p>
          <w:p w:rsidR="009B1C39" w:rsidRPr="009B1C39" w:rsidRDefault="00CD78A3" w:rsidP="009B1C39">
            <w:pPr>
              <w:autoSpaceDE w:val="0"/>
              <w:autoSpaceDN w:val="0"/>
              <w:adjustRightInd w:val="0"/>
              <w:spacing w:before="0" w:after="0"/>
              <w:rPr>
                <w:rFonts w:cs="Arial"/>
                <w:color w:val="000000"/>
                <w:highlight w:val="white"/>
                <w:lang w:val="de-DE" w:eastAsia="en-GB"/>
              </w:rPr>
            </w:pPr>
            <w:r w:rsidRPr="00CD78A3">
              <w:rPr>
                <w:rFonts w:cs="Arial"/>
                <w:color w:val="000000"/>
                <w:highlight w:val="white"/>
                <w:lang w:val="de-DE" w:eastAsia="en-GB"/>
              </w:rPr>
              <w:t xml:space="preserve">    </w:t>
            </w:r>
            <w:r>
              <w:rPr>
                <w:rFonts w:cs="Arial"/>
                <w:color w:val="000000"/>
                <w:highlight w:val="white"/>
                <w:lang w:val="de-DE" w:eastAsia="en-GB"/>
              </w:rPr>
              <w:t xml:space="preserve">        </w:t>
            </w:r>
            <w:r w:rsidR="009B1C39" w:rsidRPr="009B1C39">
              <w:rPr>
                <w:rFonts w:cs="Arial"/>
                <w:color w:val="0000FF"/>
                <w:highlight w:val="white"/>
                <w:lang w:val="de-DE" w:eastAsia="en-GB"/>
              </w:rPr>
              <w:t>&lt;</w:t>
            </w:r>
            <w:r w:rsidR="009B1C39" w:rsidRPr="009B1C39">
              <w:rPr>
                <w:rFonts w:cs="Arial"/>
                <w:color w:val="800000"/>
                <w:highlight w:val="white"/>
                <w:lang w:val="de-DE" w:eastAsia="en-GB"/>
              </w:rPr>
              <w:t>xsd:element</w:t>
            </w:r>
            <w:r w:rsidR="009B1C39" w:rsidRPr="009B1C39">
              <w:rPr>
                <w:rFonts w:cs="Arial"/>
                <w:color w:val="FF0000"/>
                <w:highlight w:val="white"/>
                <w:lang w:val="de-DE" w:eastAsia="en-GB"/>
              </w:rPr>
              <w:t xml:space="preserve"> name</w:t>
            </w:r>
            <w:r w:rsidR="009B1C39" w:rsidRPr="009B1C39">
              <w:rPr>
                <w:rFonts w:cs="Arial"/>
                <w:color w:val="0000FF"/>
                <w:highlight w:val="white"/>
                <w:lang w:val="de-DE" w:eastAsia="en-GB"/>
              </w:rPr>
              <w:t>="</w:t>
            </w:r>
            <w:r w:rsidR="009B1C39" w:rsidRPr="009B1C39">
              <w:rPr>
                <w:rFonts w:cs="Arial"/>
                <w:color w:val="000000"/>
                <w:highlight w:val="white"/>
                <w:lang w:val="de-DE" w:eastAsia="en-GB"/>
              </w:rPr>
              <w:t>Digest</w:t>
            </w:r>
            <w:r w:rsidR="009B1C39" w:rsidRPr="009B1C39">
              <w:rPr>
                <w:rFonts w:cs="Arial"/>
                <w:color w:val="0000FF"/>
                <w:highlight w:val="white"/>
                <w:lang w:val="de-DE" w:eastAsia="en-GB"/>
              </w:rPr>
              <w:t>"</w:t>
            </w:r>
            <w:r w:rsidR="009B1C39" w:rsidRPr="009B1C39">
              <w:rPr>
                <w:rFonts w:cs="Arial"/>
                <w:color w:val="FF0000"/>
                <w:highlight w:val="white"/>
                <w:lang w:val="de-DE" w:eastAsia="en-GB"/>
              </w:rPr>
              <w:t xml:space="preserve"> type</w:t>
            </w:r>
            <w:r w:rsidR="009B1C39" w:rsidRPr="009B1C39">
              <w:rPr>
                <w:rFonts w:cs="Arial"/>
                <w:color w:val="0000FF"/>
                <w:highlight w:val="white"/>
                <w:lang w:val="de-DE" w:eastAsia="en-GB"/>
              </w:rPr>
              <w:t>="</w:t>
            </w:r>
            <w:r w:rsidR="009B1C39" w:rsidRPr="009B1C39">
              <w:rPr>
                <w:rFonts w:cs="Arial"/>
                <w:color w:val="000000"/>
                <w:highlight w:val="white"/>
                <w:lang w:val="de-DE" w:eastAsia="en-GB"/>
              </w:rPr>
              <w:t>Digest</w:t>
            </w:r>
            <w:r w:rsidR="009B1C39" w:rsidRPr="009B1C39">
              <w:rPr>
                <w:rFonts w:cs="Arial"/>
                <w:color w:val="0000FF"/>
                <w:highlight w:val="white"/>
                <w:lang w:val="de-DE"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sidRPr="00CD78A3">
              <w:rPr>
                <w:rFonts w:cs="Arial"/>
                <w:color w:val="000000"/>
                <w:highlight w:val="white"/>
                <w:lang w:val="en-GB" w:eastAsia="en-GB"/>
              </w:rPr>
              <w:t xml:space="preserve">    </w:t>
            </w: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xsd:element</w:t>
            </w:r>
            <w:r w:rsidR="009B1C39">
              <w:rPr>
                <w:rFonts w:cs="Arial"/>
                <w:color w:val="FF0000"/>
                <w:highlight w:val="white"/>
                <w:lang w:val="en-GB" w:eastAsia="en-GB"/>
              </w:rPr>
              <w:t xml:space="preserve"> name</w:t>
            </w:r>
            <w:r w:rsidR="009B1C39">
              <w:rPr>
                <w:rFonts w:cs="Arial"/>
                <w:color w:val="0000FF"/>
                <w:highlight w:val="white"/>
                <w:lang w:val="en-GB" w:eastAsia="en-GB"/>
              </w:rPr>
              <w:t>="</w:t>
            </w:r>
            <w:r w:rsidR="009B1C39">
              <w:rPr>
                <w:rFonts w:cs="Arial"/>
                <w:color w:val="000000"/>
                <w:highlight w:val="white"/>
                <w:lang w:val="en-GB" w:eastAsia="en-GB"/>
              </w:rPr>
              <w:t>DownloadFileName</w:t>
            </w:r>
            <w:r w:rsidR="009B1C39">
              <w:rPr>
                <w:rFonts w:cs="Arial"/>
                <w:color w:val="0000FF"/>
                <w:highlight w:val="white"/>
                <w:lang w:val="en-GB" w:eastAsia="en-GB"/>
              </w:rPr>
              <w:t>"</w:t>
            </w:r>
            <w:r w:rsidR="009B1C39">
              <w:rPr>
                <w:rFonts w:cs="Arial"/>
                <w:color w:val="FF0000"/>
                <w:highlight w:val="white"/>
                <w:lang w:val="en-GB" w:eastAsia="en-GB"/>
              </w:rPr>
              <w:t xml:space="preserve"> type</w:t>
            </w:r>
            <w:r w:rsidR="009B1C39">
              <w:rPr>
                <w:rFonts w:cs="Arial"/>
                <w:color w:val="0000FF"/>
                <w:highlight w:val="white"/>
                <w:lang w:val="en-GB" w:eastAsia="en-GB"/>
              </w:rPr>
              <w:t>="</w:t>
            </w:r>
            <w:r w:rsidR="009B1C39">
              <w:rPr>
                <w:rFonts w:cs="Arial"/>
                <w:color w:val="000000"/>
                <w:highlight w:val="white"/>
                <w:lang w:val="en-GB" w:eastAsia="en-GB"/>
              </w:rPr>
              <w:t>FileName</w:t>
            </w:r>
            <w:r w:rsidR="009B1C39">
              <w:rPr>
                <w:rFonts w:cs="Arial"/>
                <w:color w:val="0000FF"/>
                <w:highlight w:val="white"/>
                <w:lang w:val="en-GB"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xsd:element</w:t>
            </w:r>
            <w:r w:rsidR="009B1C39">
              <w:rPr>
                <w:rFonts w:cs="Arial"/>
                <w:color w:val="FF0000"/>
                <w:highlight w:val="white"/>
                <w:lang w:val="en-GB" w:eastAsia="en-GB"/>
              </w:rPr>
              <w:t xml:space="preserve"> name</w:t>
            </w:r>
            <w:r w:rsidR="009B1C39">
              <w:rPr>
                <w:rFonts w:cs="Arial"/>
                <w:color w:val="0000FF"/>
                <w:highlight w:val="white"/>
                <w:lang w:val="en-GB" w:eastAsia="en-GB"/>
              </w:rPr>
              <w:t>="</w:t>
            </w:r>
            <w:r w:rsidR="009B1C39">
              <w:rPr>
                <w:rFonts w:cs="Arial"/>
                <w:color w:val="000000"/>
                <w:highlight w:val="white"/>
                <w:lang w:val="en-GB" w:eastAsia="en-GB"/>
              </w:rPr>
              <w:t>MIME</w:t>
            </w:r>
            <w:r w:rsidR="009B1C39">
              <w:rPr>
                <w:rFonts w:cs="Arial"/>
                <w:color w:val="0000FF"/>
                <w:highlight w:val="white"/>
                <w:lang w:val="en-GB" w:eastAsia="en-GB"/>
              </w:rPr>
              <w:t>"</w:t>
            </w:r>
            <w:r w:rsidR="009B1C39">
              <w:rPr>
                <w:rFonts w:cs="Arial"/>
                <w:color w:val="FF0000"/>
                <w:highlight w:val="white"/>
                <w:lang w:val="en-GB" w:eastAsia="en-GB"/>
              </w:rPr>
              <w:t xml:space="preserve"> type</w:t>
            </w:r>
            <w:r w:rsidR="009B1C39">
              <w:rPr>
                <w:rFonts w:cs="Arial"/>
                <w:color w:val="0000FF"/>
                <w:highlight w:val="white"/>
                <w:lang w:val="en-GB" w:eastAsia="en-GB"/>
              </w:rPr>
              <w:t>="</w:t>
            </w:r>
            <w:r w:rsidR="009B1C39">
              <w:rPr>
                <w:rFonts w:cs="Arial"/>
                <w:color w:val="000000"/>
                <w:highlight w:val="white"/>
                <w:lang w:val="en-GB" w:eastAsia="en-GB"/>
              </w:rPr>
              <w:t>MIME</w:t>
            </w:r>
            <w:r w:rsidR="009B1C39">
              <w:rPr>
                <w:rFonts w:cs="Arial"/>
                <w:color w:val="0000FF"/>
                <w:highlight w:val="white"/>
                <w:lang w:val="en-GB" w:eastAsia="en-GB"/>
              </w:rPr>
              <w:t>"</w:t>
            </w:r>
            <w:r w:rsidR="009B1C39">
              <w:rPr>
                <w:rFonts w:cs="Arial"/>
                <w:color w:val="FF0000"/>
                <w:highlight w:val="white"/>
                <w:lang w:val="en-GB" w:eastAsia="en-GB"/>
              </w:rPr>
              <w:t xml:space="preserve"> minOccurs</w:t>
            </w:r>
            <w:r w:rsidR="009B1C39">
              <w:rPr>
                <w:rFonts w:cs="Arial"/>
                <w:color w:val="0000FF"/>
                <w:highlight w:val="white"/>
                <w:lang w:val="en-GB" w:eastAsia="en-GB"/>
              </w:rPr>
              <w:t>="</w:t>
            </w:r>
            <w:r w:rsidR="009B1C39">
              <w:rPr>
                <w:rFonts w:cs="Arial"/>
                <w:color w:val="000000"/>
                <w:highlight w:val="white"/>
                <w:lang w:val="en-GB" w:eastAsia="en-GB"/>
              </w:rPr>
              <w:t>0</w:t>
            </w:r>
            <w:r w:rsidR="009B1C39">
              <w:rPr>
                <w:rFonts w:cs="Arial"/>
                <w:color w:val="0000FF"/>
                <w:highlight w:val="white"/>
                <w:lang w:val="en-GB"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xsd:element</w:t>
            </w:r>
            <w:r w:rsidR="009B1C39">
              <w:rPr>
                <w:rFonts w:cs="Arial"/>
                <w:color w:val="FF0000"/>
                <w:highlight w:val="white"/>
                <w:lang w:val="en-GB" w:eastAsia="en-GB"/>
              </w:rPr>
              <w:t xml:space="preserve"> name</w:t>
            </w:r>
            <w:r w:rsidR="009B1C39">
              <w:rPr>
                <w:rFonts w:cs="Arial"/>
                <w:color w:val="0000FF"/>
                <w:highlight w:val="white"/>
                <w:lang w:val="en-GB" w:eastAsia="en-GB"/>
              </w:rPr>
              <w:t>="</w:t>
            </w:r>
            <w:r w:rsidR="009B1C39">
              <w:rPr>
                <w:rFonts w:cs="Arial"/>
                <w:color w:val="000000"/>
                <w:highlight w:val="white"/>
                <w:lang w:val="en-GB" w:eastAsia="en-GB"/>
              </w:rPr>
              <w:t>Type</w:t>
            </w:r>
            <w:r w:rsidR="009B1C39">
              <w:rPr>
                <w:rFonts w:cs="Arial"/>
                <w:color w:val="0000FF"/>
                <w:highlight w:val="white"/>
                <w:lang w:val="en-GB" w:eastAsia="en-GB"/>
              </w:rPr>
              <w:t>"</w:t>
            </w:r>
            <w:r w:rsidR="009B1C39">
              <w:rPr>
                <w:rFonts w:cs="Arial"/>
                <w:color w:val="FF0000"/>
                <w:highlight w:val="white"/>
                <w:lang w:val="en-GB" w:eastAsia="en-GB"/>
              </w:rPr>
              <w:t xml:space="preserve"> type</w:t>
            </w:r>
            <w:r w:rsidR="009B1C39">
              <w:rPr>
                <w:rFonts w:cs="Arial"/>
                <w:color w:val="0000FF"/>
                <w:highlight w:val="white"/>
                <w:lang w:val="en-GB" w:eastAsia="en-GB"/>
              </w:rPr>
              <w:t>="</w:t>
            </w:r>
            <w:r w:rsidR="009B1C39">
              <w:rPr>
                <w:rFonts w:cs="Arial"/>
                <w:color w:val="000000"/>
                <w:highlight w:val="white"/>
                <w:lang w:val="en-GB" w:eastAsia="en-GB"/>
              </w:rPr>
              <w:t>Type</w:t>
            </w:r>
            <w:r w:rsidR="009B1C39">
              <w:rPr>
                <w:rFonts w:cs="Arial"/>
                <w:color w:val="0000FF"/>
                <w:highlight w:val="white"/>
                <w:lang w:val="en-GB"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xsd:element</w:t>
            </w:r>
            <w:r w:rsidR="009B1C39">
              <w:rPr>
                <w:rFonts w:cs="Arial"/>
                <w:color w:val="FF0000"/>
                <w:highlight w:val="white"/>
                <w:lang w:val="en-GB" w:eastAsia="en-GB"/>
              </w:rPr>
              <w:t xml:space="preserve"> name</w:t>
            </w:r>
            <w:r w:rsidR="009B1C39">
              <w:rPr>
                <w:rFonts w:cs="Arial"/>
                <w:color w:val="0000FF"/>
                <w:highlight w:val="white"/>
                <w:lang w:val="en-GB" w:eastAsia="en-GB"/>
              </w:rPr>
              <w:t>="</w:t>
            </w:r>
            <w:r w:rsidR="009B1C39">
              <w:rPr>
                <w:rFonts w:cs="Arial"/>
                <w:color w:val="000000"/>
                <w:highlight w:val="white"/>
                <w:lang w:val="en-GB" w:eastAsia="en-GB"/>
              </w:rPr>
              <w:t>Language</w:t>
            </w:r>
            <w:r w:rsidR="009B1C39">
              <w:rPr>
                <w:rFonts w:cs="Arial"/>
                <w:color w:val="0000FF"/>
                <w:highlight w:val="white"/>
                <w:lang w:val="en-GB" w:eastAsia="en-GB"/>
              </w:rPr>
              <w:t>"</w:t>
            </w:r>
            <w:r w:rsidR="009B1C39">
              <w:rPr>
                <w:rFonts w:cs="Arial"/>
                <w:color w:val="FF0000"/>
                <w:highlight w:val="white"/>
                <w:lang w:val="en-GB" w:eastAsia="en-GB"/>
              </w:rPr>
              <w:t xml:space="preserve"> type</w:t>
            </w:r>
            <w:r w:rsidR="009B1C39">
              <w:rPr>
                <w:rFonts w:cs="Arial"/>
                <w:color w:val="0000FF"/>
                <w:highlight w:val="white"/>
                <w:lang w:val="en-GB" w:eastAsia="en-GB"/>
              </w:rPr>
              <w:t>="</w:t>
            </w:r>
            <w:r w:rsidR="009B1C39">
              <w:rPr>
                <w:rFonts w:cs="Arial"/>
                <w:color w:val="000000"/>
                <w:highlight w:val="white"/>
                <w:lang w:val="en-GB" w:eastAsia="en-GB"/>
              </w:rPr>
              <w:t>Language</w:t>
            </w:r>
            <w:r w:rsidR="009B1C39">
              <w:rPr>
                <w:rFonts w:cs="Arial"/>
                <w:color w:val="0000FF"/>
                <w:highlight w:val="white"/>
                <w:lang w:val="en-GB" w:eastAsia="en-GB"/>
              </w:rPr>
              <w:t>"/&gt;</w:t>
            </w:r>
          </w:p>
          <w:p w:rsidR="009B1C39" w:rsidRDefault="00CD78A3" w:rsidP="009B1C39">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xsd:sequence</w:t>
            </w:r>
            <w:r w:rsidR="009B1C39">
              <w:rPr>
                <w:rFonts w:cs="Arial"/>
                <w:color w:val="0000FF"/>
                <w:highlight w:val="white"/>
                <w:lang w:val="en-GB" w:eastAsia="en-GB"/>
              </w:rPr>
              <w:t>&gt;</w:t>
            </w:r>
          </w:p>
          <w:p w:rsidR="00671D82" w:rsidRDefault="00CD78A3" w:rsidP="009B1C39">
            <w:pPr>
              <w:widowControl w:val="0"/>
              <w:autoSpaceDE w:val="0"/>
              <w:autoSpaceDN w:val="0"/>
              <w:adjustRightInd w:val="0"/>
              <w:spacing w:before="75" w:after="75"/>
              <w:rPr>
                <w:rFonts w:cs="Arial"/>
                <w:sz w:val="24"/>
                <w:szCs w:val="24"/>
              </w:rPr>
            </w:pPr>
            <w:r>
              <w:rPr>
                <w:rFonts w:cs="Arial"/>
                <w:color w:val="000000"/>
                <w:highlight w:val="white"/>
                <w:lang w:val="en-GB" w:eastAsia="en-GB"/>
              </w:rPr>
              <w:t xml:space="preserve">    </w:t>
            </w:r>
            <w:r w:rsidR="009B1C39">
              <w:rPr>
                <w:rFonts w:cs="Arial"/>
                <w:color w:val="0000FF"/>
                <w:highlight w:val="white"/>
                <w:lang w:val="en-GB" w:eastAsia="en-GB"/>
              </w:rPr>
              <w:t>&lt;/</w:t>
            </w:r>
            <w:r w:rsidR="009B1C39">
              <w:rPr>
                <w:rFonts w:cs="Arial"/>
                <w:color w:val="800000"/>
                <w:highlight w:val="white"/>
                <w:lang w:val="en-GB" w:eastAsia="en-GB"/>
              </w:rPr>
              <w:t>xsd:complexType</w:t>
            </w:r>
            <w:r w:rsidR="009B1C39">
              <w:rPr>
                <w:rFonts w:cs="Arial"/>
                <w:color w:val="0000FF"/>
                <w:highlight w:val="white"/>
                <w:lang w:val="en-GB" w:eastAsia="en-GB"/>
              </w:rPr>
              <w:t>&gt;</w:t>
            </w:r>
          </w:p>
        </w:tc>
      </w:tr>
    </w:tbl>
    <w:p w:rsidR="006C5B1C" w:rsidRDefault="006C5B1C" w:rsidP="00EC3665"/>
    <w:p w:rsidR="00EC3665" w:rsidRPr="00EA1B09" w:rsidRDefault="006C5B1C" w:rsidP="006C5B1C">
      <w:pPr>
        <w:pStyle w:val="Heading2"/>
      </w:pPr>
      <w:r>
        <w:br w:type="page"/>
      </w:r>
      <w:bookmarkStart w:id="80" w:name="_Toc379979791"/>
      <w:r w:rsidR="00EC3665" w:rsidRPr="00EA1B09">
        <w:t>ComplexType File</w:t>
      </w:r>
      <w:bookmarkEnd w:id="80"/>
    </w:p>
    <w:p w:rsidR="00EC3665" w:rsidRPr="00EA1B09" w:rsidRDefault="00EC3665" w:rsidP="00363780">
      <w:pPr>
        <w:pStyle w:val="Heading3"/>
        <w:jc w:val="both"/>
        <w:rPr>
          <w:rFonts w:cs="Arial"/>
        </w:rPr>
      </w:pPr>
      <w:r w:rsidRPr="00EA1B09">
        <w:rPr>
          <w:rFonts w:cs="Arial"/>
        </w:rPr>
        <w:t>Functional description</w:t>
      </w:r>
    </w:p>
    <w:p w:rsidR="006C5B1C" w:rsidRPr="00EA1B09" w:rsidRDefault="006C5B1C" w:rsidP="006C5B1C">
      <w:pPr>
        <w:jc w:val="both"/>
        <w:rPr>
          <w:rFonts w:cs="Arial"/>
          <w:lang w:val="en-GB"/>
        </w:rPr>
      </w:pPr>
      <w:r>
        <w:rPr>
          <w:rFonts w:cs="Arial"/>
        </w:rPr>
        <w:t xml:space="preserve">The File complexType extends the FileDescription complexType. In addition, it contains a content element, which is a </w:t>
      </w:r>
      <w:r w:rsidRPr="00EA1B09">
        <w:rPr>
          <w:lang w:val="en-GB"/>
        </w:rPr>
        <w:t>URI that references the document in attachment (using swaRef standard).</w:t>
      </w:r>
    </w:p>
    <w:p w:rsidR="00671D82" w:rsidRPr="00EA1B09" w:rsidRDefault="00671D82" w:rsidP="00363780">
      <w:pPr>
        <w:numPr>
          <w:ilvl w:val="0"/>
          <w:numId w:val="7"/>
        </w:numPr>
        <w:ind w:left="2835" w:hanging="2475"/>
        <w:jc w:val="both"/>
        <w:rPr>
          <w:rFonts w:cs="Arial"/>
          <w:lang w:val="en-GB"/>
        </w:rPr>
      </w:pPr>
      <w:r>
        <w:rPr>
          <w:lang w:val="en-GB"/>
        </w:rPr>
        <w:t>Content:</w:t>
      </w:r>
      <w:r>
        <w:rPr>
          <w:lang w:val="en-GB"/>
        </w:rPr>
        <w:tab/>
        <w:t>Contents of the document in an attachment</w:t>
      </w:r>
    </w:p>
    <w:p w:rsidR="00EC3665" w:rsidRPr="00EA1B09" w:rsidRDefault="00EC3665" w:rsidP="00EC3665">
      <w:pPr>
        <w:pStyle w:val="Heading3"/>
      </w:pPr>
      <w:r w:rsidRPr="00EA1B09">
        <w:rPr>
          <w:rFonts w:cs="Arial"/>
        </w:rPr>
        <w:t>Example</w:t>
      </w:r>
    </w:p>
    <w:tbl>
      <w:tblPr>
        <w:tblW w:w="4999" w:type="pct"/>
        <w:tblLook w:val="0000" w:firstRow="0" w:lastRow="0" w:firstColumn="0" w:lastColumn="0" w:noHBand="0" w:noVBand="0"/>
      </w:tblPr>
      <w:tblGrid>
        <w:gridCol w:w="1044"/>
        <w:gridCol w:w="8240"/>
      </w:tblGrid>
      <w:tr w:rsidR="00F54613" w:rsidRPr="0023395A" w:rsidTr="00F54613">
        <w:tblPrEx>
          <w:tblCellMar>
            <w:top w:w="0" w:type="dxa"/>
            <w:bottom w:w="0" w:type="dxa"/>
          </w:tblCellMar>
        </w:tblPrEx>
        <w:tc>
          <w:tcPr>
            <w:tcW w:w="562" w:type="pct"/>
            <w:tcBorders>
              <w:top w:val="single" w:sz="4" w:space="0" w:color="auto"/>
              <w:left w:val="single" w:sz="4" w:space="0" w:color="auto"/>
              <w:bottom w:val="single" w:sz="4" w:space="0" w:color="auto"/>
              <w:right w:val="single" w:sz="4" w:space="0" w:color="auto"/>
            </w:tcBorders>
          </w:tcPr>
          <w:p w:rsidR="00F54613" w:rsidRPr="0023395A" w:rsidRDefault="00F54613" w:rsidP="00F278A5">
            <w:pPr>
              <w:widowControl w:val="0"/>
              <w:autoSpaceDE w:val="0"/>
              <w:autoSpaceDN w:val="0"/>
              <w:adjustRightInd w:val="0"/>
              <w:spacing w:before="75" w:after="75"/>
              <w:jc w:val="right"/>
              <w:rPr>
                <w:rFonts w:cs="Arial"/>
                <w:sz w:val="24"/>
                <w:szCs w:val="24"/>
              </w:rPr>
            </w:pPr>
            <w:r w:rsidRPr="0023395A">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tcPr>
          <w:p w:rsidR="00F54613" w:rsidRPr="0023395A" w:rsidRDefault="009D4D7E" w:rsidP="00F278A5">
            <w:pPr>
              <w:widowControl w:val="0"/>
              <w:autoSpaceDE w:val="0"/>
              <w:autoSpaceDN w:val="0"/>
              <w:adjustRightInd w:val="0"/>
              <w:spacing w:before="75" w:after="75"/>
              <w:rPr>
                <w:rFonts w:cs="Arial"/>
                <w:sz w:val="24"/>
                <w:szCs w:val="24"/>
              </w:rPr>
            </w:pPr>
            <w:r>
              <w:rPr>
                <w:noProof/>
                <w:lang w:val="en-GB" w:eastAsia="en-GB"/>
              </w:rPr>
              <w:drawing>
                <wp:inline distT="0" distB="0" distL="0" distR="0">
                  <wp:extent cx="3721100" cy="3019425"/>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21100" cy="3019425"/>
                          </a:xfrm>
                          <a:prstGeom prst="rect">
                            <a:avLst/>
                          </a:prstGeom>
                          <a:noFill/>
                          <a:ln>
                            <a:noFill/>
                          </a:ln>
                        </pic:spPr>
                      </pic:pic>
                    </a:graphicData>
                  </a:graphic>
                </wp:inline>
              </w:drawing>
            </w:r>
          </w:p>
        </w:tc>
      </w:tr>
      <w:tr w:rsidR="00F54613" w:rsidRPr="0023395A" w:rsidTr="00F54613">
        <w:tblPrEx>
          <w:tblCellMar>
            <w:top w:w="0" w:type="dxa"/>
            <w:bottom w:w="0" w:type="dxa"/>
          </w:tblCellMar>
        </w:tblPrEx>
        <w:tc>
          <w:tcPr>
            <w:tcW w:w="562" w:type="pct"/>
            <w:tcBorders>
              <w:top w:val="single" w:sz="4" w:space="0" w:color="auto"/>
              <w:left w:val="single" w:sz="4" w:space="0" w:color="auto"/>
              <w:bottom w:val="single" w:sz="4" w:space="0" w:color="auto"/>
              <w:right w:val="single" w:sz="4" w:space="0" w:color="auto"/>
            </w:tcBorders>
          </w:tcPr>
          <w:p w:rsidR="00F54613" w:rsidRPr="0023395A" w:rsidRDefault="00F54613" w:rsidP="00F278A5">
            <w:pPr>
              <w:widowControl w:val="0"/>
              <w:autoSpaceDE w:val="0"/>
              <w:autoSpaceDN w:val="0"/>
              <w:adjustRightInd w:val="0"/>
              <w:spacing w:before="75" w:after="75"/>
              <w:jc w:val="right"/>
              <w:rPr>
                <w:rFonts w:cs="Arial"/>
                <w:sz w:val="24"/>
                <w:szCs w:val="24"/>
              </w:rPr>
            </w:pPr>
            <w:r w:rsidRPr="0023395A">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tcPr>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File</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 xml:space="preserve">A file must have a title, a content and a "name" to download file, and save it on disk. Mime is optional </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xsd:complexContent</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xsd:extension</w:t>
            </w:r>
            <w:r>
              <w:rPr>
                <w:rFonts w:cs="Arial"/>
                <w:color w:val="FF0000"/>
                <w:highlight w:val="white"/>
                <w:lang w:val="en-GB" w:eastAsia="en-GB"/>
              </w:rPr>
              <w:t xml:space="preserve"> base</w:t>
            </w:r>
            <w:r>
              <w:rPr>
                <w:rFonts w:cs="Arial"/>
                <w:color w:val="0000FF"/>
                <w:highlight w:val="white"/>
                <w:lang w:val="en-GB" w:eastAsia="en-GB"/>
              </w:rPr>
              <w:t>="</w:t>
            </w:r>
            <w:r>
              <w:rPr>
                <w:rFonts w:cs="Arial"/>
                <w:color w:val="000000"/>
                <w:highlight w:val="white"/>
                <w:lang w:val="en-GB" w:eastAsia="en-GB"/>
              </w:rPr>
              <w:t>FileDescription</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Content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wsi:swaRef</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Reference to the contents in the attachment</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xsd:extension</w:t>
            </w:r>
            <w:r>
              <w:rPr>
                <w:rFonts w:cs="Arial"/>
                <w:color w:val="0000FF"/>
                <w:highlight w:val="white"/>
                <w:lang w:val="en-GB" w:eastAsia="en-GB"/>
              </w:rPr>
              <w:t>&gt;</w:t>
            </w:r>
          </w:p>
          <w:p w:rsidR="00671D82" w:rsidRDefault="00671D82" w:rsidP="00671D82">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xsd:complexContent</w:t>
            </w:r>
            <w:r>
              <w:rPr>
                <w:rFonts w:cs="Arial"/>
                <w:color w:val="0000FF"/>
                <w:highlight w:val="white"/>
                <w:lang w:val="en-GB" w:eastAsia="en-GB"/>
              </w:rPr>
              <w:t>&gt;</w:t>
            </w:r>
          </w:p>
          <w:p w:rsidR="00F54613" w:rsidRPr="0023395A" w:rsidRDefault="00671D82" w:rsidP="00671D82">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6C5B1C" w:rsidRDefault="006C5B1C" w:rsidP="006C5B1C">
      <w:bookmarkStart w:id="81" w:name="_Toc379979793"/>
    </w:p>
    <w:p w:rsidR="00A7340E" w:rsidRPr="00EA1B09" w:rsidRDefault="006C5B1C" w:rsidP="00A7340E">
      <w:pPr>
        <w:pStyle w:val="Heading2"/>
      </w:pPr>
      <w:r>
        <w:br w:type="page"/>
      </w:r>
      <w:r w:rsidR="00A7340E" w:rsidRPr="00EA1B09">
        <w:t xml:space="preserve">ComplexType </w:t>
      </w:r>
      <w:bookmarkEnd w:id="81"/>
      <w:r>
        <w:t>SignedFile</w:t>
      </w:r>
    </w:p>
    <w:p w:rsidR="00A7340E" w:rsidRPr="00EA1B09" w:rsidRDefault="00A7340E" w:rsidP="00A7340E">
      <w:pPr>
        <w:pStyle w:val="Heading3"/>
        <w:jc w:val="both"/>
        <w:rPr>
          <w:rFonts w:cs="Arial"/>
        </w:rPr>
      </w:pPr>
      <w:r w:rsidRPr="00EA1B09">
        <w:rPr>
          <w:rFonts w:cs="Arial"/>
        </w:rPr>
        <w:t>Functional description</w:t>
      </w:r>
    </w:p>
    <w:p w:rsidR="00A7340E" w:rsidRPr="00EA1B09" w:rsidRDefault="00A7340E" w:rsidP="00A7340E">
      <w:pPr>
        <w:jc w:val="both"/>
        <w:rPr>
          <w:rFonts w:cs="Arial"/>
          <w:lang w:val="en-GB"/>
        </w:rPr>
      </w:pPr>
      <w:r>
        <w:rPr>
          <w:rFonts w:cs="Arial"/>
        </w:rPr>
        <w:t xml:space="preserve">The </w:t>
      </w:r>
      <w:r w:rsidR="006C5B1C">
        <w:rPr>
          <w:rFonts w:cs="Arial"/>
        </w:rPr>
        <w:t>SignedFile</w:t>
      </w:r>
      <w:r>
        <w:rPr>
          <w:rFonts w:cs="Arial"/>
        </w:rPr>
        <w:t xml:space="preserve"> complexType extends the File complexType. In addition, it contains a </w:t>
      </w:r>
      <w:r w:rsidR="006C5B1C">
        <w:rPr>
          <w:rFonts w:cs="Arial"/>
        </w:rPr>
        <w:t>signature</w:t>
      </w:r>
      <w:r>
        <w:rPr>
          <w:rFonts w:cs="Arial"/>
        </w:rPr>
        <w:t xml:space="preserve"> element, which is </w:t>
      </w:r>
      <w:r w:rsidR="006C5B1C">
        <w:rPr>
          <w:rFonts w:cs="Arial"/>
        </w:rPr>
        <w:t>the base64 encoded signature produced by Sepia for the document in Content</w:t>
      </w:r>
    </w:p>
    <w:p w:rsidR="00A7340E" w:rsidRPr="00EA1B09" w:rsidRDefault="00A7340E" w:rsidP="00A7340E">
      <w:pPr>
        <w:pStyle w:val="Heading3"/>
      </w:pPr>
      <w:r w:rsidRPr="00EA1B09">
        <w:rPr>
          <w:rFonts w:cs="Arial"/>
        </w:rPr>
        <w:t>Example</w:t>
      </w:r>
    </w:p>
    <w:tbl>
      <w:tblPr>
        <w:tblW w:w="4999" w:type="pct"/>
        <w:tblLook w:val="04A0" w:firstRow="1" w:lastRow="0" w:firstColumn="1" w:lastColumn="0" w:noHBand="0" w:noVBand="1"/>
      </w:tblPr>
      <w:tblGrid>
        <w:gridCol w:w="1044"/>
        <w:gridCol w:w="8240"/>
      </w:tblGrid>
      <w:tr w:rsidR="00A7340E" w:rsidTr="00A7340E">
        <w:tc>
          <w:tcPr>
            <w:tcW w:w="562" w:type="pct"/>
            <w:tcBorders>
              <w:top w:val="single" w:sz="4" w:space="0" w:color="auto"/>
              <w:left w:val="single" w:sz="4" w:space="0" w:color="auto"/>
              <w:bottom w:val="single" w:sz="4" w:space="0" w:color="auto"/>
              <w:right w:val="single" w:sz="4" w:space="0" w:color="auto"/>
            </w:tcBorders>
            <w:hideMark/>
          </w:tcPr>
          <w:p w:rsidR="00A7340E" w:rsidRDefault="00A7340E">
            <w:pPr>
              <w:widowControl w:val="0"/>
              <w:autoSpaceDE w:val="0"/>
              <w:autoSpaceDN w:val="0"/>
              <w:adjustRightInd w:val="0"/>
              <w:spacing w:before="75" w:after="75"/>
              <w:jc w:val="right"/>
              <w:rPr>
                <w:rFonts w:cs="Arial"/>
                <w:sz w:val="24"/>
                <w:szCs w:val="24"/>
              </w:rPr>
            </w:pPr>
            <w:r>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A7340E" w:rsidRDefault="009D4D7E">
            <w:pPr>
              <w:widowControl w:val="0"/>
              <w:autoSpaceDE w:val="0"/>
              <w:autoSpaceDN w:val="0"/>
              <w:adjustRightInd w:val="0"/>
              <w:spacing w:before="75" w:after="75"/>
              <w:rPr>
                <w:rFonts w:cs="Arial"/>
                <w:sz w:val="24"/>
                <w:szCs w:val="24"/>
              </w:rPr>
            </w:pPr>
            <w:r>
              <w:rPr>
                <w:noProof/>
                <w:lang w:val="en-GB" w:eastAsia="en-GB"/>
              </w:rPr>
              <w:drawing>
                <wp:inline distT="0" distB="0" distL="0" distR="0">
                  <wp:extent cx="3721100" cy="374269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21100" cy="3742690"/>
                          </a:xfrm>
                          <a:prstGeom prst="rect">
                            <a:avLst/>
                          </a:prstGeom>
                          <a:noFill/>
                          <a:ln>
                            <a:noFill/>
                          </a:ln>
                        </pic:spPr>
                      </pic:pic>
                    </a:graphicData>
                  </a:graphic>
                </wp:inline>
              </w:drawing>
            </w:r>
          </w:p>
        </w:tc>
      </w:tr>
      <w:tr w:rsidR="00A7340E" w:rsidTr="00A7340E">
        <w:tc>
          <w:tcPr>
            <w:tcW w:w="562" w:type="pct"/>
            <w:tcBorders>
              <w:top w:val="single" w:sz="4" w:space="0" w:color="auto"/>
              <w:left w:val="single" w:sz="4" w:space="0" w:color="auto"/>
              <w:bottom w:val="single" w:sz="4" w:space="0" w:color="auto"/>
              <w:right w:val="single" w:sz="4" w:space="0" w:color="auto"/>
            </w:tcBorders>
            <w:hideMark/>
          </w:tcPr>
          <w:p w:rsidR="00A7340E" w:rsidRDefault="00A7340E">
            <w:pPr>
              <w:widowControl w:val="0"/>
              <w:autoSpaceDE w:val="0"/>
              <w:autoSpaceDN w:val="0"/>
              <w:adjustRightInd w:val="0"/>
              <w:spacing w:before="75" w:after="75"/>
              <w:jc w:val="right"/>
              <w:rPr>
                <w:rFonts w:cs="Arial"/>
                <w:sz w:val="24"/>
                <w:szCs w:val="24"/>
              </w:rPr>
            </w:pPr>
            <w:r>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SignedFile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Extension of file containing a signature by SepiaDocumentSigner</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xsd:complexContent</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xsd:extension</w:t>
            </w:r>
            <w:r>
              <w:rPr>
                <w:rFonts w:cs="Arial"/>
                <w:color w:val="FF0000"/>
                <w:highlight w:val="white"/>
                <w:lang w:val="en-GB" w:eastAsia="en-GB"/>
              </w:rPr>
              <w:t xml:space="preserve"> base</w:t>
            </w:r>
            <w:r>
              <w:rPr>
                <w:rFonts w:cs="Arial"/>
                <w:color w:val="0000FF"/>
                <w:highlight w:val="white"/>
                <w:lang w:val="en-GB" w:eastAsia="en-GB"/>
              </w:rPr>
              <w:t>="</w:t>
            </w:r>
            <w:r>
              <w:rPr>
                <w:rFonts w:cs="Arial"/>
                <w:color w:val="000000"/>
                <w:highlight w:val="white"/>
                <w:lang w:val="en-GB" w:eastAsia="en-GB"/>
              </w:rPr>
              <w:t>File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Signature</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xsd:base64Binary</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signature generated by SepiaDocumentSigner for the File content</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xsd:extension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xsd:complexContent</w:t>
            </w:r>
            <w:r>
              <w:rPr>
                <w:rFonts w:cs="Arial"/>
                <w:color w:val="0000FF"/>
                <w:highlight w:val="white"/>
                <w:lang w:val="en-GB" w:eastAsia="en-GB"/>
              </w:rPr>
              <w:t>&gt;</w:t>
            </w:r>
          </w:p>
          <w:p w:rsidR="00A7340E" w:rsidRDefault="006C5B1C" w:rsidP="006C5B1C">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6C5B1C" w:rsidRDefault="006C5B1C" w:rsidP="00EC3665"/>
    <w:p w:rsidR="001246BD" w:rsidRPr="00EA1B09" w:rsidRDefault="006C5B1C" w:rsidP="006C5B1C">
      <w:pPr>
        <w:pStyle w:val="Heading2"/>
      </w:pPr>
      <w:r>
        <w:br w:type="page"/>
      </w:r>
      <w:bookmarkStart w:id="82" w:name="_Toc379979794"/>
      <w:r w:rsidR="001246BD" w:rsidRPr="00EA1B09">
        <w:t xml:space="preserve">ComplexType </w:t>
      </w:r>
      <w:r w:rsidR="00350DF7" w:rsidRPr="00EA1B09">
        <w:t>Digest</w:t>
      </w:r>
      <w:bookmarkEnd w:id="82"/>
    </w:p>
    <w:p w:rsidR="001246BD" w:rsidRPr="00EA1B09" w:rsidRDefault="001246BD" w:rsidP="001246BD">
      <w:pPr>
        <w:pStyle w:val="Heading3"/>
        <w:rPr>
          <w:rFonts w:cs="Arial"/>
        </w:rPr>
      </w:pPr>
      <w:r w:rsidRPr="00EA1B09">
        <w:rPr>
          <w:rFonts w:cs="Arial"/>
        </w:rPr>
        <w:t>Functional description</w:t>
      </w:r>
    </w:p>
    <w:p w:rsidR="001246BD" w:rsidRPr="00EA1B09" w:rsidRDefault="00D36C2B" w:rsidP="001246BD">
      <w:pPr>
        <w:rPr>
          <w:rFonts w:cs="Arial"/>
        </w:rPr>
      </w:pPr>
      <w:r w:rsidRPr="00EA1B09">
        <w:rPr>
          <w:rFonts w:cs="Arial"/>
        </w:rPr>
        <w:t>The Digest type contains all necessary information to verify the digest of a document. It has two child items:</w:t>
      </w:r>
    </w:p>
    <w:p w:rsidR="00D36C2B" w:rsidRPr="00EA1B09" w:rsidRDefault="00D36C2B" w:rsidP="00D36C2B">
      <w:pPr>
        <w:numPr>
          <w:ilvl w:val="0"/>
          <w:numId w:val="6"/>
        </w:numPr>
        <w:rPr>
          <w:rFonts w:cs="Arial"/>
        </w:rPr>
      </w:pPr>
      <w:r w:rsidRPr="00EA1B09">
        <w:rPr>
          <w:rFonts w:cs="Arial"/>
        </w:rPr>
        <w:t xml:space="preserve">DigestMethod: </w:t>
      </w:r>
      <w:r w:rsidRPr="00EA1B09">
        <w:rPr>
          <w:rFonts w:cs="Arial"/>
        </w:rPr>
        <w:tab/>
        <w:t>The algorithm that was used to calculate the DigestValue:</w:t>
      </w:r>
    </w:p>
    <w:p w:rsidR="00D36C2B" w:rsidRPr="00EA1B09" w:rsidRDefault="00D36C2B" w:rsidP="00D36C2B">
      <w:pPr>
        <w:numPr>
          <w:ilvl w:val="0"/>
          <w:numId w:val="6"/>
        </w:numPr>
        <w:rPr>
          <w:rFonts w:cs="Arial"/>
        </w:rPr>
      </w:pPr>
      <w:r w:rsidRPr="00EA1B09">
        <w:rPr>
          <w:rFonts w:cs="Arial"/>
        </w:rPr>
        <w:t>DigestValue:</w:t>
      </w:r>
      <w:r w:rsidRPr="00EA1B09">
        <w:rPr>
          <w:rFonts w:cs="Arial"/>
        </w:rPr>
        <w:tab/>
        <w:t>The digest calculated with the DigestMethod</w:t>
      </w:r>
    </w:p>
    <w:p w:rsidR="00493CC3" w:rsidRPr="00EA1B09" w:rsidRDefault="001246BD" w:rsidP="00493CC3">
      <w:pPr>
        <w:pStyle w:val="Heading3"/>
      </w:pPr>
      <w:r w:rsidRPr="00EA1B09">
        <w:rPr>
          <w:rFonts w:cs="Arial"/>
        </w:rPr>
        <w:t>Example</w:t>
      </w:r>
    </w:p>
    <w:tbl>
      <w:tblPr>
        <w:tblW w:w="4999" w:type="pct"/>
        <w:tblLook w:val="04A0" w:firstRow="1" w:lastRow="0" w:firstColumn="1" w:lastColumn="0" w:noHBand="0" w:noVBand="1"/>
      </w:tblPr>
      <w:tblGrid>
        <w:gridCol w:w="1044"/>
        <w:gridCol w:w="8240"/>
      </w:tblGrid>
      <w:tr w:rsidR="00350DF7" w:rsidRPr="00EA1B09" w:rsidTr="00033719">
        <w:tc>
          <w:tcPr>
            <w:tcW w:w="562" w:type="pct"/>
            <w:tcBorders>
              <w:top w:val="single" w:sz="4" w:space="0" w:color="auto"/>
              <w:left w:val="single" w:sz="4" w:space="0" w:color="auto"/>
              <w:bottom w:val="single" w:sz="4" w:space="0" w:color="auto"/>
              <w:right w:val="single" w:sz="4" w:space="0" w:color="auto"/>
            </w:tcBorders>
            <w:hideMark/>
          </w:tcPr>
          <w:p w:rsidR="00350DF7" w:rsidRPr="00EA1B09" w:rsidRDefault="00350DF7">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350DF7" w:rsidRPr="00EA1B09" w:rsidRDefault="009D4D7E">
            <w:pPr>
              <w:widowControl w:val="0"/>
              <w:autoSpaceDE w:val="0"/>
              <w:autoSpaceDN w:val="0"/>
              <w:adjustRightInd w:val="0"/>
              <w:spacing w:before="75" w:after="75"/>
              <w:rPr>
                <w:rFonts w:cs="Arial"/>
                <w:sz w:val="24"/>
                <w:szCs w:val="24"/>
              </w:rPr>
            </w:pPr>
            <w:r>
              <w:rPr>
                <w:rFonts w:cs="Arial"/>
                <w:noProof/>
                <w:sz w:val="24"/>
                <w:szCs w:val="24"/>
                <w:lang w:val="en-GB" w:eastAsia="en-GB"/>
              </w:rPr>
              <w:drawing>
                <wp:inline distT="0" distB="0" distL="0" distR="0">
                  <wp:extent cx="2732405" cy="7016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32405" cy="701675"/>
                          </a:xfrm>
                          <a:prstGeom prst="rect">
                            <a:avLst/>
                          </a:prstGeom>
                          <a:noFill/>
                          <a:ln>
                            <a:noFill/>
                          </a:ln>
                        </pic:spPr>
                      </pic:pic>
                    </a:graphicData>
                  </a:graphic>
                </wp:inline>
              </w:drawing>
            </w:r>
          </w:p>
        </w:tc>
      </w:tr>
      <w:tr w:rsidR="00350DF7" w:rsidRPr="00EA1B09" w:rsidTr="00033719">
        <w:tc>
          <w:tcPr>
            <w:tcW w:w="562" w:type="pct"/>
            <w:tcBorders>
              <w:top w:val="single" w:sz="4" w:space="0" w:color="auto"/>
              <w:left w:val="single" w:sz="4" w:space="0" w:color="auto"/>
              <w:bottom w:val="single" w:sz="4" w:space="0" w:color="auto"/>
              <w:right w:val="single" w:sz="4" w:space="0" w:color="auto"/>
            </w:tcBorders>
            <w:hideMark/>
          </w:tcPr>
          <w:p w:rsidR="00350DF7" w:rsidRPr="00EA1B09" w:rsidRDefault="00350DF7">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350DF7" w:rsidRPr="00EA1B09" w:rsidRDefault="00350DF7">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xsd:complexType</w:t>
            </w:r>
            <w:r w:rsidRPr="00EA1B09">
              <w:rPr>
                <w:rFonts w:cs="Arial"/>
                <w:color w:val="FF0000"/>
              </w:rPr>
              <w:t xml:space="preserve"> name</w:t>
            </w:r>
            <w:r w:rsidRPr="00EA1B09">
              <w:rPr>
                <w:rFonts w:cs="Arial"/>
                <w:color w:val="0000FF"/>
              </w:rPr>
              <w:t>=</w:t>
            </w:r>
            <w:r w:rsidRPr="00EA1B09">
              <w:rPr>
                <w:rFonts w:cs="Arial"/>
                <w:color w:val="000000"/>
              </w:rPr>
              <w:t>"Digest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Binary content of a document</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xsd:sequence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xsd:element</w:t>
            </w:r>
            <w:r w:rsidRPr="00EA1B09">
              <w:rPr>
                <w:rFonts w:cs="Arial"/>
                <w:color w:val="FF0000"/>
              </w:rPr>
              <w:t xml:space="preserve"> name</w:t>
            </w:r>
            <w:r w:rsidRPr="00EA1B09">
              <w:rPr>
                <w:rFonts w:cs="Arial"/>
                <w:color w:val="0000FF"/>
              </w:rPr>
              <w:t>=</w:t>
            </w:r>
            <w:r w:rsidRPr="00EA1B09">
              <w:rPr>
                <w:rFonts w:cs="Arial"/>
                <w:color w:val="000000"/>
              </w:rPr>
              <w:t>"DigestMethod</w:t>
            </w:r>
            <w:r w:rsidRPr="00EA1B09">
              <w:rPr>
                <w:rFonts w:cs="Arial"/>
                <w:color w:val="0000FF"/>
              </w:rPr>
              <w:t>"</w:t>
            </w:r>
            <w:r w:rsidRPr="00EA1B09">
              <w:rPr>
                <w:rFonts w:cs="Arial"/>
                <w:color w:val="FF0000"/>
              </w:rPr>
              <w:t xml:space="preserve"> type</w:t>
            </w:r>
            <w:r w:rsidRPr="00EA1B09">
              <w:rPr>
                <w:rFonts w:cs="Arial"/>
                <w:color w:val="0000FF"/>
              </w:rPr>
              <w:t>=</w:t>
            </w:r>
            <w:r w:rsidRPr="00EA1B09">
              <w:rPr>
                <w:rFonts w:cs="Arial"/>
                <w:color w:val="000000"/>
              </w:rPr>
              <w:t>"DigestMethod</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xsd:element</w:t>
            </w:r>
            <w:r w:rsidRPr="00EA1B09">
              <w:rPr>
                <w:rFonts w:cs="Arial"/>
                <w:color w:val="FF0000"/>
              </w:rPr>
              <w:t xml:space="preserve"> name</w:t>
            </w:r>
            <w:r w:rsidRPr="00EA1B09">
              <w:rPr>
                <w:rFonts w:cs="Arial"/>
                <w:color w:val="0000FF"/>
              </w:rPr>
              <w:t>=</w:t>
            </w:r>
            <w:r w:rsidRPr="00EA1B09">
              <w:rPr>
                <w:rFonts w:cs="Arial"/>
                <w:color w:val="000000"/>
              </w:rPr>
              <w:t>"DigestValue</w:t>
            </w:r>
            <w:r w:rsidRPr="00EA1B09">
              <w:rPr>
                <w:rFonts w:cs="Arial"/>
                <w:color w:val="0000FF"/>
              </w:rPr>
              <w:t>"</w:t>
            </w:r>
            <w:r w:rsidRPr="00EA1B09">
              <w:rPr>
                <w:rFonts w:cs="Arial"/>
                <w:color w:val="FF0000"/>
              </w:rPr>
              <w:t xml:space="preserve"> type</w:t>
            </w:r>
            <w:r w:rsidRPr="00EA1B09">
              <w:rPr>
                <w:rFonts w:cs="Arial"/>
                <w:color w:val="0000FF"/>
              </w:rPr>
              <w:t>=</w:t>
            </w:r>
            <w:r w:rsidRPr="00EA1B09">
              <w:rPr>
                <w:rFonts w:cs="Arial"/>
                <w:color w:val="000000"/>
              </w:rPr>
              <w:t>"DigestValue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xsd:sequence</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xsd:complexType</w:t>
            </w:r>
            <w:r w:rsidRPr="00EA1B09">
              <w:rPr>
                <w:rFonts w:cs="Arial"/>
                <w:color w:val="0000FF"/>
              </w:rPr>
              <w:t>&gt;</w:t>
            </w:r>
          </w:p>
        </w:tc>
      </w:tr>
    </w:tbl>
    <w:p w:rsidR="006C5B1C" w:rsidRDefault="006C5B1C" w:rsidP="0013310D">
      <w:pPr>
        <w:pStyle w:val="Heading2"/>
      </w:pPr>
      <w:bookmarkStart w:id="83" w:name="_Toc379979795"/>
      <w:r>
        <w:t>ComplexType Entity</w:t>
      </w:r>
    </w:p>
    <w:p w:rsidR="006C5B1C" w:rsidRPr="00EA1B09" w:rsidRDefault="006C5B1C" w:rsidP="006C5B1C">
      <w:pPr>
        <w:pStyle w:val="Heading3"/>
        <w:rPr>
          <w:rFonts w:cs="Arial"/>
        </w:rPr>
      </w:pPr>
      <w:r w:rsidRPr="00EA1B09">
        <w:rPr>
          <w:rFonts w:cs="Arial"/>
        </w:rPr>
        <w:t>Functional description</w:t>
      </w:r>
    </w:p>
    <w:p w:rsidR="006C5B1C" w:rsidRPr="00EA1B09" w:rsidRDefault="006C5B1C" w:rsidP="006C5B1C">
      <w:pPr>
        <w:rPr>
          <w:rFonts w:cs="Arial"/>
        </w:rPr>
      </w:pPr>
      <w:r w:rsidRPr="00EA1B09">
        <w:rPr>
          <w:rFonts w:cs="Arial"/>
        </w:rPr>
        <w:t>The Ent</w:t>
      </w:r>
      <w:r>
        <w:rPr>
          <w:rFonts w:cs="Arial"/>
        </w:rPr>
        <w:t>ity</w:t>
      </w:r>
      <w:r w:rsidRPr="00EA1B09">
        <w:rPr>
          <w:rFonts w:cs="Arial"/>
        </w:rPr>
        <w:t xml:space="preserve"> type defines a</w:t>
      </w:r>
      <w:r>
        <w:rPr>
          <w:rFonts w:cs="Arial"/>
        </w:rPr>
        <w:t xml:space="preserve"> generic</w:t>
      </w:r>
      <w:r w:rsidRPr="00EA1B09">
        <w:rPr>
          <w:rFonts w:cs="Arial"/>
        </w:rPr>
        <w:t xml:space="preserve"> recipient </w:t>
      </w:r>
    </w:p>
    <w:p w:rsidR="006C5B1C" w:rsidRPr="00EA1B09" w:rsidRDefault="006C5B1C" w:rsidP="006C5B1C">
      <w:pPr>
        <w:pStyle w:val="Heading3"/>
      </w:pPr>
      <w:r w:rsidRPr="00EA1B09">
        <w:rPr>
          <w:rFonts w:cs="Arial"/>
        </w:rPr>
        <w:t>Example</w:t>
      </w:r>
    </w:p>
    <w:tbl>
      <w:tblPr>
        <w:tblW w:w="4999" w:type="pct"/>
        <w:tblLook w:val="04A0" w:firstRow="1" w:lastRow="0" w:firstColumn="1" w:lastColumn="0" w:noHBand="0" w:noVBand="1"/>
      </w:tblPr>
      <w:tblGrid>
        <w:gridCol w:w="1044"/>
        <w:gridCol w:w="8240"/>
      </w:tblGrid>
      <w:tr w:rsidR="006C5B1C" w:rsidRPr="00EA1B09" w:rsidTr="00EC2393">
        <w:tc>
          <w:tcPr>
            <w:tcW w:w="562" w:type="pct"/>
            <w:tcBorders>
              <w:top w:val="single" w:sz="4" w:space="0" w:color="auto"/>
              <w:left w:val="single" w:sz="4" w:space="0" w:color="auto"/>
              <w:bottom w:val="single" w:sz="4" w:space="0" w:color="auto"/>
              <w:right w:val="single" w:sz="4" w:space="0" w:color="auto"/>
            </w:tcBorders>
            <w:hideMark/>
          </w:tcPr>
          <w:p w:rsidR="006C5B1C" w:rsidRPr="00EA1B09" w:rsidRDefault="006C5B1C" w:rsidP="00EC2393">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6C5B1C" w:rsidRPr="00EA1B09" w:rsidRDefault="009D4D7E" w:rsidP="00EC2393">
            <w:pPr>
              <w:widowControl w:val="0"/>
              <w:autoSpaceDE w:val="0"/>
              <w:autoSpaceDN w:val="0"/>
              <w:adjustRightInd w:val="0"/>
              <w:spacing w:before="75" w:after="75"/>
              <w:rPr>
                <w:rFonts w:cs="Arial"/>
                <w:sz w:val="24"/>
                <w:szCs w:val="24"/>
              </w:rPr>
            </w:pPr>
            <w:r>
              <w:rPr>
                <w:noProof/>
                <w:lang w:val="en-GB" w:eastAsia="en-GB"/>
              </w:rPr>
              <w:drawing>
                <wp:inline distT="0" distB="0" distL="0" distR="0">
                  <wp:extent cx="1329055" cy="62738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29055" cy="627380"/>
                          </a:xfrm>
                          <a:prstGeom prst="rect">
                            <a:avLst/>
                          </a:prstGeom>
                          <a:noFill/>
                          <a:ln>
                            <a:noFill/>
                          </a:ln>
                        </pic:spPr>
                      </pic:pic>
                    </a:graphicData>
                  </a:graphic>
                </wp:inline>
              </w:drawing>
            </w:r>
          </w:p>
        </w:tc>
      </w:tr>
      <w:tr w:rsidR="006C5B1C" w:rsidRPr="00EA1B09" w:rsidTr="00EC2393">
        <w:tc>
          <w:tcPr>
            <w:tcW w:w="562" w:type="pct"/>
            <w:tcBorders>
              <w:top w:val="single" w:sz="4" w:space="0" w:color="auto"/>
              <w:left w:val="single" w:sz="4" w:space="0" w:color="auto"/>
              <w:bottom w:val="single" w:sz="4" w:space="0" w:color="auto"/>
              <w:right w:val="single" w:sz="4" w:space="0" w:color="auto"/>
            </w:tcBorders>
            <w:hideMark/>
          </w:tcPr>
          <w:p w:rsidR="006C5B1C" w:rsidRPr="00EA1B09" w:rsidRDefault="006C5B1C" w:rsidP="00EC2393">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Entity</w:t>
            </w:r>
            <w:r>
              <w:rPr>
                <w:rFonts w:cs="Arial"/>
                <w:color w:val="0000FF"/>
                <w:highlight w:val="white"/>
                <w:lang w:val="en-GB" w:eastAsia="en-GB"/>
              </w:rPr>
              <w:t>"</w:t>
            </w:r>
            <w:r>
              <w:rPr>
                <w:rFonts w:cs="Arial"/>
                <w:color w:val="FF0000"/>
                <w:highlight w:val="white"/>
                <w:lang w:val="en-GB" w:eastAsia="en-GB"/>
              </w:rPr>
              <w:t xml:space="preserve"> abstract</w:t>
            </w:r>
            <w:r>
              <w:rPr>
                <w:rFonts w:cs="Arial"/>
                <w:color w:val="0000FF"/>
                <w:highlight w:val="white"/>
                <w:lang w:val="en-GB" w:eastAsia="en-GB"/>
              </w:rPr>
              <w:t>="</w:t>
            </w:r>
            <w:r>
              <w:rPr>
                <w:rFonts w:cs="Arial"/>
                <w:color w:val="000000"/>
                <w:highlight w:val="white"/>
                <w:lang w:val="en-GB" w:eastAsia="en-GB"/>
              </w:rPr>
              <w:t>true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An abstract entity. This can be a person, enterprise, ...</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Pr="006C5B1C" w:rsidRDefault="006C5B1C" w:rsidP="006C5B1C">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6C5B1C" w:rsidRDefault="006C5B1C" w:rsidP="006C5B1C"/>
    <w:p w:rsidR="006C5B1C" w:rsidRPr="006C5B1C" w:rsidRDefault="006C5B1C" w:rsidP="006C5B1C">
      <w:r>
        <w:br w:type="page"/>
      </w:r>
    </w:p>
    <w:p w:rsidR="0013310D" w:rsidRPr="00EA1B09" w:rsidRDefault="0013310D" w:rsidP="0013310D">
      <w:pPr>
        <w:pStyle w:val="Heading2"/>
      </w:pPr>
      <w:r w:rsidRPr="00EA1B09">
        <w:t>ComplexType Enterprise</w:t>
      </w:r>
      <w:bookmarkEnd w:id="83"/>
    </w:p>
    <w:p w:rsidR="00D421D4" w:rsidRPr="00EA1B09" w:rsidRDefault="00D421D4" w:rsidP="00D421D4">
      <w:pPr>
        <w:pStyle w:val="Heading3"/>
        <w:rPr>
          <w:rFonts w:cs="Arial"/>
        </w:rPr>
      </w:pPr>
      <w:r w:rsidRPr="00EA1B09">
        <w:rPr>
          <w:rFonts w:cs="Arial"/>
        </w:rPr>
        <w:t>Functional description</w:t>
      </w:r>
    </w:p>
    <w:p w:rsidR="00D421D4" w:rsidRPr="00EA1B09" w:rsidRDefault="006A19E7" w:rsidP="00D421D4">
      <w:pPr>
        <w:rPr>
          <w:rFonts w:cs="Arial"/>
        </w:rPr>
      </w:pPr>
      <w:r w:rsidRPr="00EA1B09">
        <w:rPr>
          <w:rFonts w:cs="Arial"/>
        </w:rPr>
        <w:t>The Enterprise type defines a recipient who is identified as an enterprise. It has two child items:</w:t>
      </w:r>
    </w:p>
    <w:p w:rsidR="006A19E7" w:rsidRPr="00EA1B09" w:rsidRDefault="006A19E7" w:rsidP="006A19E7">
      <w:pPr>
        <w:numPr>
          <w:ilvl w:val="0"/>
          <w:numId w:val="5"/>
        </w:numPr>
        <w:rPr>
          <w:rFonts w:cs="Arial"/>
        </w:rPr>
      </w:pPr>
      <w:r w:rsidRPr="00EA1B09">
        <w:rPr>
          <w:rFonts w:cs="Arial"/>
        </w:rPr>
        <w:t>CompanyID: The CBE number of the enterprise</w:t>
      </w:r>
    </w:p>
    <w:p w:rsidR="006A19E7" w:rsidRPr="00EA1B09" w:rsidRDefault="006A19E7" w:rsidP="006A19E7">
      <w:pPr>
        <w:numPr>
          <w:ilvl w:val="0"/>
          <w:numId w:val="5"/>
        </w:numPr>
        <w:rPr>
          <w:rFonts w:cs="Arial"/>
        </w:rPr>
      </w:pPr>
      <w:r w:rsidRPr="00EA1B09">
        <w:rPr>
          <w:rFonts w:cs="Arial"/>
        </w:rPr>
        <w:t xml:space="preserve">QualityCode: The quality under which the destinatory </w:t>
      </w:r>
    </w:p>
    <w:p w:rsidR="00D421D4" w:rsidRPr="00EA1B09" w:rsidRDefault="00D421D4" w:rsidP="00D421D4">
      <w:pPr>
        <w:pStyle w:val="Heading3"/>
      </w:pPr>
      <w:r w:rsidRPr="00EA1B09">
        <w:rPr>
          <w:rFonts w:cs="Arial"/>
        </w:rPr>
        <w:t>Example</w:t>
      </w:r>
    </w:p>
    <w:tbl>
      <w:tblPr>
        <w:tblW w:w="4999" w:type="pct"/>
        <w:tblLook w:val="04A0" w:firstRow="1" w:lastRow="0" w:firstColumn="1" w:lastColumn="0" w:noHBand="0" w:noVBand="1"/>
      </w:tblPr>
      <w:tblGrid>
        <w:gridCol w:w="1044"/>
        <w:gridCol w:w="8240"/>
      </w:tblGrid>
      <w:tr w:rsidR="0013310D" w:rsidRPr="00EA1B09" w:rsidTr="00D421D4">
        <w:tc>
          <w:tcPr>
            <w:tcW w:w="562" w:type="pct"/>
            <w:tcBorders>
              <w:top w:val="single" w:sz="4" w:space="0" w:color="auto"/>
              <w:left w:val="single" w:sz="4" w:space="0" w:color="auto"/>
              <w:bottom w:val="single" w:sz="4" w:space="0" w:color="auto"/>
              <w:right w:val="single" w:sz="4" w:space="0" w:color="auto"/>
            </w:tcBorders>
            <w:hideMark/>
          </w:tcPr>
          <w:p w:rsidR="0013310D" w:rsidRPr="00EA1B09" w:rsidRDefault="0013310D">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13310D" w:rsidRPr="00EA1B09" w:rsidRDefault="009D4D7E">
            <w:pPr>
              <w:widowControl w:val="0"/>
              <w:autoSpaceDE w:val="0"/>
              <w:autoSpaceDN w:val="0"/>
              <w:adjustRightInd w:val="0"/>
              <w:spacing w:before="75" w:after="75"/>
              <w:rPr>
                <w:rFonts w:cs="Arial"/>
                <w:sz w:val="24"/>
                <w:szCs w:val="24"/>
              </w:rPr>
            </w:pPr>
            <w:r>
              <w:rPr>
                <w:rFonts w:cs="Arial"/>
                <w:noProof/>
                <w:sz w:val="24"/>
                <w:szCs w:val="24"/>
                <w:lang w:val="en-GB" w:eastAsia="en-GB"/>
              </w:rPr>
              <w:drawing>
                <wp:inline distT="0" distB="0" distL="0" distR="0">
                  <wp:extent cx="2945130" cy="11379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45130" cy="1137920"/>
                          </a:xfrm>
                          <a:prstGeom prst="rect">
                            <a:avLst/>
                          </a:prstGeom>
                          <a:noFill/>
                          <a:ln>
                            <a:noFill/>
                          </a:ln>
                        </pic:spPr>
                      </pic:pic>
                    </a:graphicData>
                  </a:graphic>
                </wp:inline>
              </w:drawing>
            </w:r>
          </w:p>
        </w:tc>
      </w:tr>
      <w:tr w:rsidR="0013310D" w:rsidRPr="00EA1B09" w:rsidTr="00D421D4">
        <w:tc>
          <w:tcPr>
            <w:tcW w:w="562" w:type="pct"/>
            <w:tcBorders>
              <w:top w:val="single" w:sz="4" w:space="0" w:color="auto"/>
              <w:left w:val="single" w:sz="4" w:space="0" w:color="auto"/>
              <w:bottom w:val="single" w:sz="4" w:space="0" w:color="auto"/>
              <w:right w:val="single" w:sz="4" w:space="0" w:color="auto"/>
            </w:tcBorders>
            <w:hideMark/>
          </w:tcPr>
          <w:p w:rsidR="0013310D" w:rsidRPr="00EA1B09" w:rsidRDefault="0013310D">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Enterprise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An enterprise in UMan</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xsd:complexContent</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xsd:extension</w:t>
            </w:r>
            <w:r>
              <w:rPr>
                <w:rFonts w:cs="Arial"/>
                <w:color w:val="FF0000"/>
                <w:highlight w:val="white"/>
                <w:lang w:val="en-GB" w:eastAsia="en-GB"/>
              </w:rPr>
              <w:t xml:space="preserve"> base</w:t>
            </w:r>
            <w:r>
              <w:rPr>
                <w:rFonts w:cs="Arial"/>
                <w:color w:val="0000FF"/>
                <w:highlight w:val="white"/>
                <w:lang w:val="en-GB" w:eastAsia="en-GB"/>
              </w:rPr>
              <w:t>="</w:t>
            </w:r>
            <w:r>
              <w:rPr>
                <w:rFonts w:cs="Arial"/>
                <w:color w:val="000000"/>
                <w:highlight w:val="white"/>
                <w:lang w:val="en-GB" w:eastAsia="en-GB"/>
              </w:rPr>
              <w:t>Entity</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CompanyID</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CBE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KBO number of the enterprise</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QualityCode</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QualityCode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quality under which the entity is known</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xsd:extension</w:t>
            </w:r>
            <w:r>
              <w:rPr>
                <w:rFonts w:cs="Arial"/>
                <w:color w:val="0000FF"/>
                <w:highlight w:val="white"/>
                <w:lang w:val="en-GB" w:eastAsia="en-GB"/>
              </w:rPr>
              <w:t>&gt;</w:t>
            </w:r>
          </w:p>
          <w:p w:rsidR="006C5B1C" w:rsidRDefault="006C5B1C" w:rsidP="006C5B1C">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xsd:complexContent</w:t>
            </w:r>
            <w:r>
              <w:rPr>
                <w:rFonts w:cs="Arial"/>
                <w:color w:val="0000FF"/>
                <w:highlight w:val="white"/>
                <w:lang w:val="en-GB" w:eastAsia="en-GB"/>
              </w:rPr>
              <w:t>&gt;</w:t>
            </w:r>
          </w:p>
          <w:p w:rsidR="0013310D" w:rsidRPr="00EA1B09" w:rsidRDefault="006C5B1C" w:rsidP="006C5B1C">
            <w:pPr>
              <w:widowControl w:val="0"/>
              <w:autoSpaceDE w:val="0"/>
              <w:autoSpaceDN w:val="0"/>
              <w:adjustRightInd w:val="0"/>
              <w:spacing w:before="75" w:after="75"/>
              <w:rPr>
                <w:rFonts w:cs="Arial"/>
                <w:sz w:val="24"/>
                <w:szCs w:val="24"/>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6C5B1C" w:rsidRDefault="006C5B1C" w:rsidP="006C5B1C">
      <w:bookmarkStart w:id="84" w:name="_Toc379979796"/>
    </w:p>
    <w:p w:rsidR="00EC3665" w:rsidRPr="00EA1B09" w:rsidRDefault="006C5B1C" w:rsidP="00EC3665">
      <w:pPr>
        <w:pStyle w:val="Heading2"/>
      </w:pPr>
      <w:r>
        <w:br w:type="page"/>
      </w:r>
      <w:r w:rsidR="00EC3665" w:rsidRPr="00EA1B09">
        <w:t>ComplexType DocumentResponse</w:t>
      </w:r>
      <w:bookmarkEnd w:id="84"/>
    </w:p>
    <w:p w:rsidR="00EC3665" w:rsidRPr="00EA1B09" w:rsidRDefault="00EC3665" w:rsidP="00EC3665">
      <w:pPr>
        <w:pStyle w:val="Heading3"/>
        <w:rPr>
          <w:rFonts w:cs="Arial"/>
        </w:rPr>
      </w:pPr>
      <w:r w:rsidRPr="00EA1B09">
        <w:rPr>
          <w:rFonts w:cs="Arial"/>
        </w:rPr>
        <w:t>Functional description</w:t>
      </w:r>
    </w:p>
    <w:p w:rsidR="00EC3665" w:rsidRPr="00EA1B09" w:rsidRDefault="007006E8" w:rsidP="00EC3665">
      <w:pPr>
        <w:rPr>
          <w:rFonts w:cs="Arial"/>
        </w:rPr>
      </w:pPr>
      <w:r w:rsidRPr="00EA1B09">
        <w:rPr>
          <w:rFonts w:cs="Arial"/>
        </w:rPr>
        <w:t>The DocumentResponse type contains the response</w:t>
      </w:r>
      <w:r w:rsidR="00EF502C" w:rsidRPr="00EA1B09">
        <w:rPr>
          <w:rFonts w:cs="Arial"/>
        </w:rPr>
        <w:t xml:space="preserve"> message the sender receives after making a sendDocument request. It only has one child item, the receipt for the registered mail item</w:t>
      </w:r>
      <w:r w:rsidR="00363780" w:rsidRPr="00EA1B09">
        <w:rPr>
          <w:rFonts w:cs="Arial"/>
        </w:rPr>
        <w:t xml:space="preserve"> </w:t>
      </w:r>
      <w:r w:rsidR="00363780" w:rsidRPr="00EA1B09">
        <w:rPr>
          <w:rFonts w:cs="Arial"/>
          <w:i/>
        </w:rPr>
        <w:t>(cfr. 8.8 Receipt)</w:t>
      </w:r>
      <w:r w:rsidR="00EF502C" w:rsidRPr="00EA1B09">
        <w:rPr>
          <w:rFonts w:cs="Arial"/>
        </w:rPr>
        <w:t>.</w:t>
      </w:r>
    </w:p>
    <w:p w:rsidR="00EC3665" w:rsidRPr="00EA1B09" w:rsidRDefault="00EC3665" w:rsidP="00EC3665">
      <w:pPr>
        <w:pStyle w:val="Heading3"/>
      </w:pPr>
      <w:r w:rsidRPr="00EA1B09">
        <w:rPr>
          <w:rFonts w:cs="Arial"/>
        </w:rPr>
        <w:t>Example</w:t>
      </w:r>
    </w:p>
    <w:tbl>
      <w:tblPr>
        <w:tblW w:w="4999" w:type="pct"/>
        <w:tblLook w:val="04A0" w:firstRow="1" w:lastRow="0" w:firstColumn="1" w:lastColumn="0" w:noHBand="0" w:noVBand="1"/>
      </w:tblPr>
      <w:tblGrid>
        <w:gridCol w:w="1044"/>
        <w:gridCol w:w="8240"/>
      </w:tblGrid>
      <w:tr w:rsidR="00EC3665" w:rsidRPr="00EA1B09" w:rsidTr="0085121E">
        <w:tc>
          <w:tcPr>
            <w:tcW w:w="562" w:type="pct"/>
            <w:tcBorders>
              <w:top w:val="single" w:sz="4" w:space="0" w:color="auto"/>
              <w:left w:val="single" w:sz="4" w:space="0" w:color="auto"/>
              <w:bottom w:val="single" w:sz="4" w:space="0" w:color="auto"/>
              <w:right w:val="single" w:sz="4" w:space="0" w:color="auto"/>
            </w:tcBorders>
            <w:hideMark/>
          </w:tcPr>
          <w:p w:rsidR="00EC3665" w:rsidRPr="00EA1B09" w:rsidRDefault="00EC3665" w:rsidP="0085121E">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EC3665" w:rsidRPr="00EA1B09" w:rsidRDefault="009D4D7E" w:rsidP="0085121E">
            <w:pPr>
              <w:widowControl w:val="0"/>
              <w:autoSpaceDE w:val="0"/>
              <w:autoSpaceDN w:val="0"/>
              <w:adjustRightInd w:val="0"/>
              <w:spacing w:before="75" w:after="75"/>
              <w:rPr>
                <w:rFonts w:cs="Arial"/>
                <w:sz w:val="24"/>
                <w:szCs w:val="24"/>
              </w:rPr>
            </w:pPr>
            <w:r>
              <w:rPr>
                <w:rFonts w:cs="Arial"/>
                <w:noProof/>
                <w:sz w:val="24"/>
                <w:szCs w:val="24"/>
                <w:lang w:val="en-GB" w:eastAsia="en-GB"/>
              </w:rPr>
              <w:drawing>
                <wp:inline distT="0" distB="0" distL="0" distR="0">
                  <wp:extent cx="3242945" cy="76581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42945" cy="765810"/>
                          </a:xfrm>
                          <a:prstGeom prst="rect">
                            <a:avLst/>
                          </a:prstGeom>
                          <a:noFill/>
                          <a:ln>
                            <a:noFill/>
                          </a:ln>
                        </pic:spPr>
                      </pic:pic>
                    </a:graphicData>
                  </a:graphic>
                </wp:inline>
              </w:drawing>
            </w:r>
          </w:p>
        </w:tc>
      </w:tr>
      <w:tr w:rsidR="00EC3665" w:rsidRPr="00EA1B09" w:rsidTr="0085121E">
        <w:tc>
          <w:tcPr>
            <w:tcW w:w="562" w:type="pct"/>
            <w:tcBorders>
              <w:top w:val="single" w:sz="4" w:space="0" w:color="auto"/>
              <w:left w:val="single" w:sz="4" w:space="0" w:color="auto"/>
              <w:bottom w:val="single" w:sz="4" w:space="0" w:color="auto"/>
              <w:right w:val="single" w:sz="4" w:space="0" w:color="auto"/>
            </w:tcBorders>
            <w:hideMark/>
          </w:tcPr>
          <w:p w:rsidR="00EC3665" w:rsidRPr="00EA1B09" w:rsidRDefault="00EC3665" w:rsidP="0085121E">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EC3665" w:rsidRPr="00EA1B09" w:rsidRDefault="00EC3665" w:rsidP="0085121E">
            <w:pPr>
              <w:widowControl w:val="0"/>
              <w:autoSpaceDE w:val="0"/>
              <w:autoSpaceDN w:val="0"/>
              <w:adjustRightInd w:val="0"/>
              <w:spacing w:before="75" w:after="75"/>
              <w:rPr>
                <w:rFonts w:cs="Arial"/>
                <w:sz w:val="24"/>
                <w:szCs w:val="24"/>
              </w:rPr>
            </w:pPr>
            <w:r w:rsidRPr="00EA1B09">
              <w:rPr>
                <w:rFonts w:cs="Arial"/>
                <w:color w:val="0000FF"/>
              </w:rPr>
              <w:t>&lt;</w:t>
            </w:r>
            <w:r w:rsidRPr="00EA1B09">
              <w:rPr>
                <w:rFonts w:cs="Arial"/>
                <w:color w:val="800000"/>
              </w:rPr>
              <w:t>xsd:complexType</w:t>
            </w:r>
            <w:r w:rsidRPr="00EA1B09">
              <w:rPr>
                <w:rFonts w:cs="Arial"/>
                <w:color w:val="FF0000"/>
              </w:rPr>
              <w:t xml:space="preserve"> name</w:t>
            </w:r>
            <w:r w:rsidRPr="00EA1B09">
              <w:rPr>
                <w:rFonts w:cs="Arial"/>
                <w:color w:val="0000FF"/>
              </w:rPr>
              <w:t>=</w:t>
            </w:r>
            <w:r w:rsidRPr="00EA1B09">
              <w:rPr>
                <w:rFonts w:cs="Arial"/>
                <w:color w:val="000000"/>
              </w:rPr>
              <w:t>"DocumentResponse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Response message that should be either an echo of the token with a ticket or an error</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xsd:sequence</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xsd:element</w:t>
            </w:r>
            <w:r w:rsidRPr="00EA1B09">
              <w:rPr>
                <w:rFonts w:cs="Arial"/>
                <w:color w:val="FF0000"/>
              </w:rPr>
              <w:t xml:space="preserve"> name</w:t>
            </w:r>
            <w:r w:rsidRPr="00EA1B09">
              <w:rPr>
                <w:rFonts w:cs="Arial"/>
                <w:color w:val="0000FF"/>
              </w:rPr>
              <w:t>=</w:t>
            </w:r>
            <w:r w:rsidRPr="00EA1B09">
              <w:rPr>
                <w:rFonts w:cs="Arial"/>
                <w:color w:val="000000"/>
              </w:rPr>
              <w:t>"Receipt</w:t>
            </w:r>
            <w:r w:rsidRPr="00EA1B09">
              <w:rPr>
                <w:rFonts w:cs="Arial"/>
                <w:color w:val="0000FF"/>
              </w:rPr>
              <w:t>"</w:t>
            </w:r>
            <w:r w:rsidRPr="00EA1B09">
              <w:rPr>
                <w:rFonts w:cs="Arial"/>
                <w:color w:val="FF0000"/>
              </w:rPr>
              <w:t xml:space="preserve"> type</w:t>
            </w:r>
            <w:r w:rsidRPr="00EA1B09">
              <w:rPr>
                <w:rFonts w:cs="Arial"/>
                <w:color w:val="0000FF"/>
              </w:rPr>
              <w:t>=</w:t>
            </w:r>
            <w:r w:rsidRPr="00EA1B09">
              <w:rPr>
                <w:rFonts w:cs="Arial"/>
                <w:color w:val="000000"/>
              </w:rPr>
              <w:t>"Receipt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xsd:documentation</w:t>
            </w:r>
            <w:r w:rsidRPr="00EA1B09">
              <w:rPr>
                <w:rFonts w:cs="Arial"/>
                <w:color w:val="FF0000"/>
              </w:rPr>
              <w:t xml:space="preserve"> xml:lang</w:t>
            </w:r>
            <w:r w:rsidRPr="00EA1B09">
              <w:rPr>
                <w:rFonts w:cs="Arial"/>
                <w:color w:val="0000FF"/>
              </w:rPr>
              <w:t>=</w:t>
            </w:r>
            <w:r w:rsidRPr="00EA1B09">
              <w:rPr>
                <w:rFonts w:cs="Arial"/>
                <w:color w:val="000000"/>
              </w:rPr>
              <w:t>"en</w:t>
            </w:r>
            <w:r w:rsidRPr="00EA1B09">
              <w:rPr>
                <w:rFonts w:cs="Arial"/>
                <w:color w:val="0000FF"/>
              </w:rPr>
              <w:t>"&gt;</w:t>
            </w:r>
            <w:r w:rsidRPr="00EA1B09">
              <w:rPr>
                <w:rFonts w:cs="Arial"/>
                <w:color w:val="000000"/>
              </w:rPr>
              <w:t>The receipt confirming that the document was sent</w:t>
            </w:r>
            <w:r w:rsidRPr="00EA1B09">
              <w:rPr>
                <w:rFonts w:cs="Arial"/>
                <w:color w:val="0000FF"/>
              </w:rPr>
              <w:t>&lt;/</w:t>
            </w:r>
            <w:r w:rsidRPr="00EA1B09">
              <w:rPr>
                <w:rFonts w:cs="Arial"/>
                <w:color w:val="800000"/>
              </w:rPr>
              <w:t>xsd:documentation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xsd:annotation</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xsd:element</w:t>
            </w:r>
            <w:r w:rsidRPr="00EA1B09">
              <w:rPr>
                <w:rFonts w:cs="Arial"/>
                <w:color w:val="0000FF"/>
              </w:rPr>
              <w:t>&gt;</w:t>
            </w:r>
            <w:r w:rsidRPr="00EA1B09">
              <w:rPr>
                <w:rFonts w:cs="Arial"/>
                <w:color w:val="000000"/>
              </w:rPr>
              <w:br/>
              <w:t xml:space="preserve">  </w:t>
            </w:r>
            <w:r w:rsidRPr="00EA1B09">
              <w:rPr>
                <w:rFonts w:cs="Arial"/>
                <w:color w:val="0000FF"/>
              </w:rPr>
              <w:t>&lt;/</w:t>
            </w:r>
            <w:r w:rsidRPr="00EA1B09">
              <w:rPr>
                <w:rFonts w:cs="Arial"/>
                <w:color w:val="800000"/>
              </w:rPr>
              <w:t>xsd:sequence</w:t>
            </w:r>
            <w:r w:rsidRPr="00EA1B09">
              <w:rPr>
                <w:rFonts w:cs="Arial"/>
                <w:color w:val="0000FF"/>
              </w:rPr>
              <w:t>&gt;</w:t>
            </w:r>
            <w:r w:rsidRPr="00EA1B09">
              <w:rPr>
                <w:rFonts w:cs="Arial"/>
                <w:color w:val="000000"/>
              </w:rPr>
              <w:br/>
            </w:r>
            <w:r w:rsidRPr="00EA1B09">
              <w:rPr>
                <w:rFonts w:cs="Arial"/>
                <w:color w:val="0000FF"/>
              </w:rPr>
              <w:t>&lt;/</w:t>
            </w:r>
            <w:r w:rsidRPr="00EA1B09">
              <w:rPr>
                <w:rFonts w:cs="Arial"/>
                <w:color w:val="800000"/>
              </w:rPr>
              <w:t>xsd:complexType</w:t>
            </w:r>
            <w:r w:rsidRPr="00EA1B09">
              <w:rPr>
                <w:rFonts w:cs="Arial"/>
                <w:color w:val="0000FF"/>
              </w:rPr>
              <w:t>&gt;</w:t>
            </w:r>
          </w:p>
        </w:tc>
      </w:tr>
    </w:tbl>
    <w:p w:rsidR="00EC3665" w:rsidRPr="00EA1B09" w:rsidRDefault="00EC3665" w:rsidP="00EC3665"/>
    <w:p w:rsidR="00D421D4" w:rsidRPr="00EA1B09" w:rsidRDefault="00D421D4" w:rsidP="00D421D4">
      <w:pPr>
        <w:pStyle w:val="Heading2"/>
      </w:pPr>
      <w:bookmarkStart w:id="85" w:name="_Toc379979797"/>
      <w:r w:rsidRPr="00EA1B09">
        <w:t>ComplexType Receipt</w:t>
      </w:r>
      <w:bookmarkEnd w:id="85"/>
    </w:p>
    <w:p w:rsidR="00D421D4" w:rsidRPr="00EA1B09" w:rsidRDefault="00D421D4" w:rsidP="00D421D4">
      <w:pPr>
        <w:pStyle w:val="Heading3"/>
        <w:rPr>
          <w:rFonts w:cs="Arial"/>
        </w:rPr>
      </w:pPr>
      <w:r w:rsidRPr="00EA1B09">
        <w:rPr>
          <w:rFonts w:cs="Arial"/>
        </w:rPr>
        <w:t>Functional description</w:t>
      </w:r>
    </w:p>
    <w:p w:rsidR="00D421D4" w:rsidRPr="00EA1B09" w:rsidRDefault="00081633" w:rsidP="00081633">
      <w:pPr>
        <w:jc w:val="both"/>
        <w:rPr>
          <w:rFonts w:cs="Arial"/>
        </w:rPr>
      </w:pPr>
      <w:r w:rsidRPr="00EA1B09">
        <w:rPr>
          <w:rFonts w:cs="Arial"/>
        </w:rPr>
        <w:t xml:space="preserve">The Receipt type contains the </w:t>
      </w:r>
      <w:r w:rsidR="007006E8" w:rsidRPr="00EA1B09">
        <w:rPr>
          <w:rFonts w:cs="Arial"/>
        </w:rPr>
        <w:t>receipt</w:t>
      </w:r>
      <w:r w:rsidRPr="00EA1B09">
        <w:rPr>
          <w:rFonts w:cs="Arial"/>
        </w:rPr>
        <w:t xml:space="preserve"> the sender gets after calling the sendDocument operation. It contains three child items:</w:t>
      </w:r>
    </w:p>
    <w:p w:rsidR="00081633" w:rsidRPr="00EA1B09" w:rsidRDefault="00081633" w:rsidP="00081633">
      <w:pPr>
        <w:numPr>
          <w:ilvl w:val="0"/>
          <w:numId w:val="4"/>
        </w:numPr>
        <w:ind w:left="1843" w:hanging="1483"/>
        <w:jc w:val="both"/>
        <w:rPr>
          <w:rFonts w:cs="Arial"/>
        </w:rPr>
      </w:pPr>
      <w:r w:rsidRPr="00EA1B09">
        <w:rPr>
          <w:rFonts w:cs="Arial"/>
        </w:rPr>
        <w:t xml:space="preserve">Token: </w:t>
      </w:r>
      <w:r w:rsidRPr="00EA1B09">
        <w:rPr>
          <w:rFonts w:cs="Arial"/>
        </w:rPr>
        <w:tab/>
        <w:t>The token that was included in the sendDocument request which serves as the identifier for the user</w:t>
      </w:r>
    </w:p>
    <w:p w:rsidR="00081633" w:rsidRPr="00EA1B09" w:rsidRDefault="00081633" w:rsidP="00081633">
      <w:pPr>
        <w:numPr>
          <w:ilvl w:val="0"/>
          <w:numId w:val="4"/>
        </w:numPr>
        <w:ind w:left="1843" w:hanging="1483"/>
        <w:jc w:val="both"/>
        <w:rPr>
          <w:rFonts w:cs="Arial"/>
        </w:rPr>
      </w:pPr>
      <w:r w:rsidRPr="00EA1B09">
        <w:rPr>
          <w:rFonts w:cs="Arial"/>
        </w:rPr>
        <w:t xml:space="preserve">Ticket: </w:t>
      </w:r>
      <w:r w:rsidRPr="00EA1B09">
        <w:rPr>
          <w:rFonts w:cs="Arial"/>
        </w:rPr>
        <w:tab/>
        <w:t>The ticket number of this request which identifies this registered mail item and can serve for future reference (e.g. to make a status request)</w:t>
      </w:r>
    </w:p>
    <w:p w:rsidR="00A7340E" w:rsidRPr="006C5B1C" w:rsidRDefault="00081633" w:rsidP="006C5B1C">
      <w:pPr>
        <w:numPr>
          <w:ilvl w:val="0"/>
          <w:numId w:val="4"/>
        </w:numPr>
        <w:ind w:left="1843" w:hanging="1483"/>
        <w:jc w:val="both"/>
        <w:rPr>
          <w:rFonts w:cs="Arial"/>
        </w:rPr>
      </w:pPr>
      <w:r w:rsidRPr="00EA1B09">
        <w:rPr>
          <w:rFonts w:cs="Arial"/>
        </w:rPr>
        <w:t xml:space="preserve">Document: </w:t>
      </w:r>
      <w:r w:rsidRPr="00EA1B09">
        <w:rPr>
          <w:rFonts w:cs="Arial"/>
        </w:rPr>
        <w:tab/>
        <w:t>The receipt which serves as the proof for the sender that he in fact has sent this registered mail item</w:t>
      </w:r>
      <w:r w:rsidR="00363780" w:rsidRPr="00EA1B09">
        <w:rPr>
          <w:rFonts w:cs="Arial"/>
        </w:rPr>
        <w:t xml:space="preserve"> </w:t>
      </w:r>
      <w:r w:rsidR="00363780" w:rsidRPr="00EA1B09">
        <w:rPr>
          <w:rFonts w:cs="Arial"/>
          <w:i/>
        </w:rPr>
        <w:t>(cfr. 8.4 File)</w:t>
      </w:r>
    </w:p>
    <w:p w:rsidR="00D421D4" w:rsidRPr="00EA1B09" w:rsidRDefault="00D421D4" w:rsidP="0013310D">
      <w:pPr>
        <w:pStyle w:val="Heading3"/>
      </w:pPr>
      <w:r w:rsidRPr="00EA1B09">
        <w:rPr>
          <w:rFonts w:cs="Arial"/>
        </w:rPr>
        <w:t>Example</w:t>
      </w:r>
    </w:p>
    <w:p w:rsidR="00D421D4" w:rsidRPr="00EA1B09" w:rsidRDefault="00D421D4" w:rsidP="00D421D4">
      <w:pPr>
        <w:pStyle w:val="Heading2"/>
        <w:rPr>
          <w:vanish/>
        </w:rPr>
      </w:pPr>
      <w:r w:rsidRPr="00EA1B09">
        <w:rPr>
          <w:vanish/>
        </w:rPr>
        <w:t>ComplexType StatusRequest</w:t>
      </w:r>
      <w:bookmarkStart w:id="86" w:name="_Toc379979798"/>
      <w:bookmarkEnd w:id="86"/>
    </w:p>
    <w:p w:rsidR="00D421D4" w:rsidRPr="00EA1B09" w:rsidRDefault="00D421D4" w:rsidP="00D421D4">
      <w:pPr>
        <w:pStyle w:val="Heading3"/>
        <w:rPr>
          <w:rFonts w:cs="Arial"/>
          <w:vanish/>
        </w:rPr>
      </w:pPr>
      <w:r w:rsidRPr="00EA1B09">
        <w:rPr>
          <w:rFonts w:cs="Arial"/>
          <w:vanish/>
        </w:rPr>
        <w:t>Functional description</w:t>
      </w:r>
    </w:p>
    <w:p w:rsidR="00D421D4" w:rsidRPr="00EA1B09" w:rsidRDefault="00EC3665" w:rsidP="00081633">
      <w:pPr>
        <w:jc w:val="both"/>
        <w:rPr>
          <w:rFonts w:cs="Arial"/>
          <w:vanish/>
        </w:rPr>
      </w:pPr>
      <w:r w:rsidRPr="00EA1B09">
        <w:rPr>
          <w:rFonts w:cs="Arial"/>
          <w:vanish/>
        </w:rPr>
        <w:t xml:space="preserve">The StatusRequest type contains the request that must be sent to obtain the status of a certain registered mail item.  It only contains a single child item, namely the ticket number </w:t>
      </w:r>
      <w:r w:rsidR="00081633" w:rsidRPr="00EA1B09">
        <w:rPr>
          <w:rFonts w:cs="Arial"/>
          <w:vanish/>
        </w:rPr>
        <w:t>of the registered mail item for which the requester wishes to know the status.</w:t>
      </w:r>
    </w:p>
    <w:p w:rsidR="00D421D4" w:rsidRPr="00EA1B09" w:rsidRDefault="00D421D4" w:rsidP="00D421D4">
      <w:pPr>
        <w:pStyle w:val="Heading3"/>
        <w:rPr>
          <w:vanish/>
        </w:rPr>
      </w:pPr>
      <w:r w:rsidRPr="00EA1B09">
        <w:rPr>
          <w:rFonts w:cs="Arial"/>
          <w:vanish/>
        </w:rPr>
        <w:t>Example</w:t>
      </w:r>
    </w:p>
    <w:tbl>
      <w:tblPr>
        <w:tblW w:w="5414" w:type="pct"/>
        <w:tblLook w:val="04A0" w:firstRow="1" w:lastRow="0" w:firstColumn="1" w:lastColumn="0" w:noHBand="0" w:noVBand="1"/>
      </w:tblPr>
      <w:tblGrid>
        <w:gridCol w:w="1044"/>
        <w:gridCol w:w="8241"/>
        <w:gridCol w:w="770"/>
      </w:tblGrid>
      <w:tr w:rsidR="00D421D4" w:rsidRPr="00EA1B09" w:rsidTr="00D75279">
        <w:trPr>
          <w:gridAfter w:val="1"/>
          <w:wAfter w:w="383" w:type="pct"/>
          <w:hidden/>
        </w:trPr>
        <w:tc>
          <w:tcPr>
            <w:tcW w:w="519"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vanish/>
                <w:sz w:val="24"/>
                <w:szCs w:val="24"/>
              </w:rPr>
            </w:pPr>
            <w:r w:rsidRPr="00EA1B09">
              <w:rPr>
                <w:rFonts w:cs="Arial"/>
                <w:vanish/>
                <w:color w:val="808080"/>
                <w:sz w:val="16"/>
                <w:szCs w:val="16"/>
              </w:rPr>
              <w:t>diagram</w:t>
            </w:r>
          </w:p>
        </w:tc>
        <w:tc>
          <w:tcPr>
            <w:tcW w:w="4098" w:type="pct"/>
            <w:tcBorders>
              <w:top w:val="single" w:sz="4" w:space="0" w:color="auto"/>
              <w:left w:val="single" w:sz="4" w:space="0" w:color="auto"/>
              <w:bottom w:val="single" w:sz="4" w:space="0" w:color="auto"/>
              <w:right w:val="single" w:sz="4" w:space="0" w:color="auto"/>
            </w:tcBorders>
            <w:hideMark/>
          </w:tcPr>
          <w:p w:rsidR="00D421D4" w:rsidRPr="00EA1B09" w:rsidRDefault="009D4D7E">
            <w:pPr>
              <w:widowControl w:val="0"/>
              <w:autoSpaceDE w:val="0"/>
              <w:autoSpaceDN w:val="0"/>
              <w:adjustRightInd w:val="0"/>
              <w:spacing w:before="75" w:after="75"/>
              <w:rPr>
                <w:rFonts w:cs="Arial"/>
                <w:vanish/>
                <w:sz w:val="24"/>
                <w:szCs w:val="24"/>
              </w:rPr>
            </w:pPr>
            <w:r>
              <w:rPr>
                <w:rFonts w:cs="Arial"/>
                <w:noProof/>
                <w:vanish/>
                <w:sz w:val="24"/>
                <w:szCs w:val="24"/>
                <w:lang w:val="en-GB" w:eastAsia="en-GB"/>
              </w:rPr>
              <w:drawing>
                <wp:inline distT="0" distB="0" distL="0" distR="0">
                  <wp:extent cx="3179445" cy="76581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79445" cy="765810"/>
                          </a:xfrm>
                          <a:prstGeom prst="rect">
                            <a:avLst/>
                          </a:prstGeom>
                          <a:noFill/>
                          <a:ln>
                            <a:noFill/>
                          </a:ln>
                        </pic:spPr>
                      </pic:pic>
                    </a:graphicData>
                  </a:graphic>
                </wp:inline>
              </w:drawing>
            </w:r>
          </w:p>
        </w:tc>
      </w:tr>
      <w:tr w:rsidR="00D421D4" w:rsidRPr="00EA1B09" w:rsidTr="00D75279">
        <w:trPr>
          <w:gridAfter w:val="1"/>
          <w:wAfter w:w="383" w:type="pct"/>
          <w:hidden/>
        </w:trPr>
        <w:tc>
          <w:tcPr>
            <w:tcW w:w="519" w:type="pct"/>
            <w:tcBorders>
              <w:top w:val="single" w:sz="4" w:space="0" w:color="auto"/>
              <w:left w:val="single" w:sz="4" w:space="0" w:color="auto"/>
              <w:bottom w:val="single" w:sz="4" w:space="0" w:color="auto"/>
              <w:right w:val="single" w:sz="4" w:space="0" w:color="auto"/>
            </w:tcBorders>
            <w:hideMark/>
          </w:tcPr>
          <w:p w:rsidR="00D421D4" w:rsidRPr="00EA1B09" w:rsidRDefault="00D421D4">
            <w:pPr>
              <w:widowControl w:val="0"/>
              <w:autoSpaceDE w:val="0"/>
              <w:autoSpaceDN w:val="0"/>
              <w:adjustRightInd w:val="0"/>
              <w:spacing w:before="75" w:after="75"/>
              <w:jc w:val="right"/>
              <w:rPr>
                <w:rFonts w:cs="Arial"/>
                <w:vanish/>
                <w:sz w:val="24"/>
                <w:szCs w:val="24"/>
              </w:rPr>
            </w:pPr>
            <w:r w:rsidRPr="00EA1B09">
              <w:rPr>
                <w:rFonts w:cs="Arial"/>
                <w:vanish/>
                <w:color w:val="808080"/>
                <w:sz w:val="16"/>
                <w:szCs w:val="16"/>
              </w:rPr>
              <w:t>source</w:t>
            </w:r>
          </w:p>
        </w:tc>
        <w:tc>
          <w:tcPr>
            <w:tcW w:w="4098" w:type="pct"/>
            <w:tcBorders>
              <w:top w:val="single" w:sz="4" w:space="0" w:color="auto"/>
              <w:left w:val="single" w:sz="4" w:space="0" w:color="auto"/>
              <w:bottom w:val="single" w:sz="4" w:space="0" w:color="auto"/>
              <w:right w:val="single" w:sz="4" w:space="0" w:color="auto"/>
            </w:tcBorders>
            <w:hideMark/>
          </w:tcPr>
          <w:p w:rsidR="00D421D4" w:rsidRPr="00EA1B09" w:rsidRDefault="00D421D4" w:rsidP="00EC3665">
            <w:pPr>
              <w:widowControl w:val="0"/>
              <w:autoSpaceDE w:val="0"/>
              <w:autoSpaceDN w:val="0"/>
              <w:adjustRightInd w:val="0"/>
              <w:spacing w:before="75" w:after="75"/>
              <w:rPr>
                <w:rFonts w:cs="Arial"/>
                <w:vanish/>
                <w:sz w:val="24"/>
                <w:szCs w:val="24"/>
              </w:rPr>
            </w:pPr>
            <w:r w:rsidRPr="00EA1B09">
              <w:rPr>
                <w:rFonts w:cs="Arial"/>
                <w:vanish/>
                <w:color w:val="0000FF"/>
              </w:rPr>
              <w:t>&lt;</w:t>
            </w:r>
            <w:r w:rsidRPr="00EA1B09">
              <w:rPr>
                <w:rFonts w:cs="Arial"/>
                <w:vanish/>
                <w:color w:val="800000"/>
              </w:rPr>
              <w:t>xsd:complexType</w:t>
            </w:r>
            <w:r w:rsidRPr="00EA1B09">
              <w:rPr>
                <w:rFonts w:cs="Arial"/>
                <w:vanish/>
                <w:color w:val="FF0000"/>
              </w:rPr>
              <w:t xml:space="preserve"> name</w:t>
            </w:r>
            <w:r w:rsidRPr="00EA1B09">
              <w:rPr>
                <w:rFonts w:cs="Arial"/>
                <w:vanish/>
                <w:color w:val="0000FF"/>
              </w:rPr>
              <w:t>=</w:t>
            </w:r>
            <w:r w:rsidRPr="00EA1B09">
              <w:rPr>
                <w:rFonts w:cs="Arial"/>
                <w:vanish/>
                <w:color w:val="000000"/>
              </w:rPr>
              <w:t>"StatusRequest</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xsd:annotation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xsd:documentation</w:t>
            </w:r>
            <w:r w:rsidRPr="00EA1B09">
              <w:rPr>
                <w:rFonts w:cs="Arial"/>
                <w:vanish/>
                <w:color w:val="FF0000"/>
              </w:rPr>
              <w:t xml:space="preserve"> xml:lang</w:t>
            </w:r>
            <w:r w:rsidRPr="00EA1B09">
              <w:rPr>
                <w:rFonts w:cs="Arial"/>
                <w:vanish/>
                <w:color w:val="0000FF"/>
              </w:rPr>
              <w:t>=</w:t>
            </w:r>
            <w:r w:rsidRPr="00EA1B09">
              <w:rPr>
                <w:rFonts w:cs="Arial"/>
                <w:vanish/>
                <w:color w:val="000000"/>
              </w:rPr>
              <w:t>"en</w:t>
            </w:r>
            <w:r w:rsidRPr="00EA1B09">
              <w:rPr>
                <w:rFonts w:cs="Arial"/>
                <w:vanish/>
                <w:color w:val="0000FF"/>
              </w:rPr>
              <w:t>"&gt;</w:t>
            </w:r>
            <w:r w:rsidRPr="00EA1B09">
              <w:rPr>
                <w:rFonts w:cs="Arial"/>
                <w:vanish/>
                <w:color w:val="000000"/>
              </w:rPr>
              <w:t>Request message containing a ticket number for which the sender wants the proof of dispatch</w:t>
            </w:r>
            <w:r w:rsidRPr="00EA1B09">
              <w:rPr>
                <w:rFonts w:cs="Arial"/>
                <w:vanish/>
                <w:color w:val="0000FF"/>
              </w:rPr>
              <w:t>&lt;/</w:t>
            </w:r>
            <w:r w:rsidRPr="00EA1B09">
              <w:rPr>
                <w:rFonts w:cs="Arial"/>
                <w:vanish/>
                <w:color w:val="800000"/>
              </w:rPr>
              <w:t>xsd:documentation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xsd:annotation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xsd:sequence</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xsd:element</w:t>
            </w:r>
            <w:r w:rsidRPr="00EA1B09">
              <w:rPr>
                <w:rFonts w:cs="Arial"/>
                <w:vanish/>
                <w:color w:val="FF0000"/>
              </w:rPr>
              <w:t xml:space="preserve"> name</w:t>
            </w:r>
            <w:r w:rsidRPr="00EA1B09">
              <w:rPr>
                <w:rFonts w:cs="Arial"/>
                <w:vanish/>
                <w:color w:val="0000FF"/>
              </w:rPr>
              <w:t>=</w:t>
            </w:r>
            <w:r w:rsidRPr="00EA1B09">
              <w:rPr>
                <w:rFonts w:cs="Arial"/>
                <w:vanish/>
                <w:color w:val="000000"/>
              </w:rPr>
              <w:t>"Ticket</w:t>
            </w:r>
            <w:r w:rsidRPr="00EA1B09">
              <w:rPr>
                <w:rFonts w:cs="Arial"/>
                <w:vanish/>
                <w:color w:val="0000FF"/>
              </w:rPr>
              <w:t>"</w:t>
            </w:r>
            <w:r w:rsidRPr="00EA1B09">
              <w:rPr>
                <w:rFonts w:cs="Arial"/>
                <w:vanish/>
                <w:color w:val="FF0000"/>
              </w:rPr>
              <w:t xml:space="preserve"> type</w:t>
            </w:r>
            <w:r w:rsidRPr="00EA1B09">
              <w:rPr>
                <w:rFonts w:cs="Arial"/>
                <w:vanish/>
                <w:color w:val="0000FF"/>
              </w:rPr>
              <w:t>=</w:t>
            </w:r>
            <w:r w:rsidRPr="00EA1B09">
              <w:rPr>
                <w:rFonts w:cs="Arial"/>
                <w:vanish/>
                <w:color w:val="000000"/>
              </w:rPr>
              <w:t>"Ticket</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xsd:annotation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xsd:documentation</w:t>
            </w:r>
            <w:r w:rsidRPr="00EA1B09">
              <w:rPr>
                <w:rFonts w:cs="Arial"/>
                <w:vanish/>
                <w:color w:val="FF0000"/>
              </w:rPr>
              <w:t xml:space="preserve"> xml:lang</w:t>
            </w:r>
            <w:r w:rsidRPr="00EA1B09">
              <w:rPr>
                <w:rFonts w:cs="Arial"/>
                <w:vanish/>
                <w:color w:val="0000FF"/>
              </w:rPr>
              <w:t>=</w:t>
            </w:r>
            <w:r w:rsidRPr="00EA1B09">
              <w:rPr>
                <w:rFonts w:cs="Arial"/>
                <w:vanish/>
                <w:color w:val="000000"/>
              </w:rPr>
              <w:t>"en</w:t>
            </w:r>
            <w:r w:rsidRPr="00EA1B09">
              <w:rPr>
                <w:rFonts w:cs="Arial"/>
                <w:vanish/>
                <w:color w:val="0000FF"/>
              </w:rPr>
              <w:t>"&gt;</w:t>
            </w:r>
            <w:r w:rsidRPr="00EA1B09">
              <w:rPr>
                <w:rFonts w:cs="Arial"/>
                <w:vanish/>
                <w:color w:val="000000"/>
              </w:rPr>
              <w:t xml:space="preserve">The ticket number that references a registered mail item internally within </w:t>
            </w:r>
            <w:r w:rsidR="00EC3665" w:rsidRPr="00EA1B09">
              <w:rPr>
                <w:rFonts w:cs="Arial"/>
                <w:vanish/>
                <w:color w:val="000000"/>
              </w:rPr>
              <w:t>RegisteredMail</w:t>
            </w:r>
            <w:r w:rsidRPr="00EA1B09">
              <w:rPr>
                <w:rFonts w:cs="Arial"/>
                <w:vanish/>
                <w:color w:val="0000FF"/>
              </w:rPr>
              <w:t>&lt;/</w:t>
            </w:r>
            <w:r w:rsidRPr="00EA1B09">
              <w:rPr>
                <w:rFonts w:cs="Arial"/>
                <w:vanish/>
                <w:color w:val="800000"/>
              </w:rPr>
              <w:t>xsd:documentation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xsd:annotation</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xsd:element</w:t>
            </w:r>
            <w:r w:rsidRPr="00EA1B09">
              <w:rPr>
                <w:rFonts w:cs="Arial"/>
                <w:vanish/>
                <w:color w:val="0000FF"/>
              </w:rPr>
              <w:t>&gt;</w:t>
            </w:r>
            <w:r w:rsidRPr="00EA1B09">
              <w:rPr>
                <w:rFonts w:cs="Arial"/>
                <w:vanish/>
                <w:color w:val="000000"/>
              </w:rPr>
              <w:br/>
              <w:t xml:space="preserve">  </w:t>
            </w:r>
            <w:r w:rsidRPr="00EA1B09">
              <w:rPr>
                <w:rFonts w:cs="Arial"/>
                <w:vanish/>
                <w:color w:val="0000FF"/>
              </w:rPr>
              <w:t>&lt;/</w:t>
            </w:r>
            <w:r w:rsidRPr="00EA1B09">
              <w:rPr>
                <w:rFonts w:cs="Arial"/>
                <w:vanish/>
                <w:color w:val="800000"/>
              </w:rPr>
              <w:t>xsd:sequence</w:t>
            </w:r>
            <w:r w:rsidRPr="00EA1B09">
              <w:rPr>
                <w:rFonts w:cs="Arial"/>
                <w:vanish/>
                <w:color w:val="0000FF"/>
              </w:rPr>
              <w:t>&gt;</w:t>
            </w:r>
            <w:r w:rsidRPr="00EA1B09">
              <w:rPr>
                <w:rFonts w:cs="Arial"/>
                <w:vanish/>
                <w:color w:val="000000"/>
              </w:rPr>
              <w:br/>
            </w:r>
            <w:r w:rsidRPr="00EA1B09">
              <w:rPr>
                <w:rFonts w:cs="Arial"/>
                <w:vanish/>
                <w:color w:val="0000FF"/>
              </w:rPr>
              <w:t>&lt;/</w:t>
            </w:r>
            <w:r w:rsidRPr="00EA1B09">
              <w:rPr>
                <w:rFonts w:cs="Arial"/>
                <w:vanish/>
                <w:color w:val="800000"/>
              </w:rPr>
              <w:t>xsd:complexType</w:t>
            </w:r>
            <w:r w:rsidRPr="00EA1B09">
              <w:rPr>
                <w:rFonts w:cs="Arial"/>
                <w:vanish/>
                <w:color w:val="0000FF"/>
              </w:rPr>
              <w:t>&gt;</w:t>
            </w:r>
          </w:p>
        </w:tc>
      </w:tr>
      <w:tr w:rsidR="00D75279" w:rsidRPr="0023395A" w:rsidTr="00D75279">
        <w:tblPrEx>
          <w:tblLook w:val="0000" w:firstRow="0" w:lastRow="0" w:firstColumn="0" w:lastColumn="0" w:noHBand="0" w:noVBand="0"/>
        </w:tblPrEx>
        <w:tc>
          <w:tcPr>
            <w:tcW w:w="519" w:type="pct"/>
            <w:tcBorders>
              <w:top w:val="single" w:sz="4" w:space="0" w:color="auto"/>
              <w:left w:val="single" w:sz="4" w:space="0" w:color="auto"/>
              <w:bottom w:val="single" w:sz="4" w:space="0" w:color="auto"/>
              <w:right w:val="single" w:sz="4" w:space="0" w:color="auto"/>
            </w:tcBorders>
          </w:tcPr>
          <w:p w:rsidR="00D75279" w:rsidRPr="0023395A" w:rsidRDefault="00D75279" w:rsidP="00F278A5">
            <w:pPr>
              <w:widowControl w:val="0"/>
              <w:autoSpaceDE w:val="0"/>
              <w:autoSpaceDN w:val="0"/>
              <w:adjustRightInd w:val="0"/>
              <w:spacing w:before="75" w:after="75"/>
              <w:jc w:val="right"/>
              <w:rPr>
                <w:rFonts w:cs="Arial"/>
                <w:sz w:val="24"/>
                <w:szCs w:val="24"/>
              </w:rPr>
            </w:pPr>
            <w:r w:rsidRPr="0023395A">
              <w:rPr>
                <w:rFonts w:cs="Arial"/>
                <w:color w:val="808080"/>
                <w:sz w:val="16"/>
                <w:szCs w:val="16"/>
              </w:rPr>
              <w:t>diagram</w:t>
            </w:r>
          </w:p>
        </w:tc>
        <w:tc>
          <w:tcPr>
            <w:tcW w:w="4481" w:type="pct"/>
            <w:gridSpan w:val="2"/>
            <w:tcBorders>
              <w:top w:val="single" w:sz="4" w:space="0" w:color="auto"/>
              <w:left w:val="single" w:sz="4" w:space="0" w:color="auto"/>
              <w:bottom w:val="single" w:sz="4" w:space="0" w:color="auto"/>
              <w:right w:val="single" w:sz="4" w:space="0" w:color="auto"/>
            </w:tcBorders>
          </w:tcPr>
          <w:p w:rsidR="00D75279" w:rsidRPr="0023395A" w:rsidRDefault="009D4D7E" w:rsidP="00F278A5">
            <w:pPr>
              <w:widowControl w:val="0"/>
              <w:autoSpaceDE w:val="0"/>
              <w:autoSpaceDN w:val="0"/>
              <w:adjustRightInd w:val="0"/>
              <w:spacing w:before="75" w:after="75"/>
              <w:rPr>
                <w:rFonts w:cs="Arial"/>
                <w:sz w:val="24"/>
                <w:szCs w:val="24"/>
              </w:rPr>
            </w:pPr>
            <w:r>
              <w:rPr>
                <w:noProof/>
                <w:lang w:val="en-GB" w:eastAsia="en-GB"/>
              </w:rPr>
              <w:drawing>
                <wp:inline distT="0" distB="0" distL="0" distR="0">
                  <wp:extent cx="3285490" cy="2169160"/>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85490" cy="2169160"/>
                          </a:xfrm>
                          <a:prstGeom prst="rect">
                            <a:avLst/>
                          </a:prstGeom>
                          <a:noFill/>
                          <a:ln>
                            <a:noFill/>
                          </a:ln>
                        </pic:spPr>
                      </pic:pic>
                    </a:graphicData>
                  </a:graphic>
                </wp:inline>
              </w:drawing>
            </w:r>
          </w:p>
        </w:tc>
      </w:tr>
      <w:tr w:rsidR="00D75279" w:rsidRPr="0023395A" w:rsidTr="00D75279">
        <w:tblPrEx>
          <w:tblLook w:val="0000" w:firstRow="0" w:lastRow="0" w:firstColumn="0" w:lastColumn="0" w:noHBand="0" w:noVBand="0"/>
        </w:tblPrEx>
        <w:tc>
          <w:tcPr>
            <w:tcW w:w="519" w:type="pct"/>
            <w:tcBorders>
              <w:top w:val="single" w:sz="4" w:space="0" w:color="auto"/>
              <w:left w:val="single" w:sz="4" w:space="0" w:color="auto"/>
              <w:bottom w:val="single" w:sz="4" w:space="0" w:color="auto"/>
              <w:right w:val="single" w:sz="4" w:space="0" w:color="auto"/>
            </w:tcBorders>
          </w:tcPr>
          <w:p w:rsidR="00D75279" w:rsidRPr="0023395A" w:rsidRDefault="00D75279" w:rsidP="00F278A5">
            <w:pPr>
              <w:widowControl w:val="0"/>
              <w:autoSpaceDE w:val="0"/>
              <w:autoSpaceDN w:val="0"/>
              <w:adjustRightInd w:val="0"/>
              <w:spacing w:before="75" w:after="75"/>
              <w:jc w:val="right"/>
              <w:rPr>
                <w:rFonts w:cs="Arial"/>
                <w:sz w:val="24"/>
                <w:szCs w:val="24"/>
              </w:rPr>
            </w:pPr>
            <w:r w:rsidRPr="0023395A">
              <w:rPr>
                <w:rFonts w:cs="Arial"/>
                <w:color w:val="808080"/>
                <w:sz w:val="16"/>
                <w:szCs w:val="16"/>
              </w:rPr>
              <w:t>source</w:t>
            </w:r>
          </w:p>
        </w:tc>
        <w:tc>
          <w:tcPr>
            <w:tcW w:w="4481" w:type="pct"/>
            <w:gridSpan w:val="2"/>
            <w:tcBorders>
              <w:top w:val="single" w:sz="4" w:space="0" w:color="auto"/>
              <w:left w:val="single" w:sz="4" w:space="0" w:color="auto"/>
              <w:bottom w:val="single" w:sz="4" w:space="0" w:color="auto"/>
              <w:right w:val="single" w:sz="4" w:space="0" w:color="auto"/>
            </w:tcBorders>
          </w:tcPr>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Receipt</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receipt confirming that the document was sent</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Ticket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Ticket</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ticket number that will reference the registered mail item internally within RegisteredMail</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Token</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Token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token sent by the user in the send request, which serves as a user provided identifier</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Document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SignedFile</w:t>
            </w:r>
            <w:r>
              <w:rPr>
                <w:rFonts w:cs="Arial"/>
                <w:color w:val="0000FF"/>
                <w:highlight w:val="white"/>
                <w:lang w:val="en-GB" w:eastAsia="en-GB"/>
              </w:rPr>
              <w:t>"/&gt;</w:t>
            </w:r>
          </w:p>
          <w:p w:rsidR="0042530B" w:rsidRDefault="0042530B" w:rsidP="0042530B">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D75279" w:rsidRPr="0023395A" w:rsidRDefault="0042530B" w:rsidP="0042530B">
            <w:pPr>
              <w:widowControl w:val="0"/>
              <w:autoSpaceDE w:val="0"/>
              <w:autoSpaceDN w:val="0"/>
              <w:adjustRightInd w:val="0"/>
              <w:spacing w:before="75" w:after="75"/>
              <w:rPr>
                <w:rFonts w:cs="Arial"/>
                <w:sz w:val="24"/>
                <w:szCs w:val="24"/>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D421D4" w:rsidRDefault="00D421D4" w:rsidP="00D421D4"/>
    <w:p w:rsidR="00A7340E" w:rsidRPr="00EA1B09" w:rsidRDefault="00A7340E" w:rsidP="00A7340E">
      <w:pPr>
        <w:pStyle w:val="Heading2"/>
      </w:pPr>
      <w:bookmarkStart w:id="87" w:name="_Toc379979799"/>
      <w:r w:rsidRPr="00EA1B09">
        <w:t xml:space="preserve">ComplexType </w:t>
      </w:r>
      <w:r w:rsidR="00F54613">
        <w:t>Receipt</w:t>
      </w:r>
      <w:bookmarkEnd w:id="87"/>
      <w:r w:rsidR="00EB5324">
        <w:t>Content</w:t>
      </w:r>
    </w:p>
    <w:p w:rsidR="00A7340E" w:rsidRDefault="00A7340E" w:rsidP="00EB5324">
      <w:pPr>
        <w:pStyle w:val="Heading3"/>
        <w:jc w:val="both"/>
        <w:rPr>
          <w:rFonts w:cs="Arial"/>
        </w:rPr>
      </w:pPr>
      <w:r w:rsidRPr="00EA1B09">
        <w:rPr>
          <w:rFonts w:cs="Arial"/>
        </w:rPr>
        <w:t>Functional description</w:t>
      </w:r>
    </w:p>
    <w:p w:rsidR="00EB5324" w:rsidRPr="00EA1B09" w:rsidRDefault="00EB5324" w:rsidP="00EB5324">
      <w:pPr>
        <w:ind w:left="360"/>
        <w:jc w:val="both"/>
        <w:rPr>
          <w:rFonts w:cs="Arial"/>
        </w:rPr>
      </w:pPr>
      <w:r>
        <w:t>The ReceiptContent type contains the information contained in the content element of the Receipt type.</w:t>
      </w:r>
      <w:r w:rsidRPr="00EB5324">
        <w:rPr>
          <w:rFonts w:cs="Arial"/>
        </w:rPr>
        <w:t xml:space="preserve"> </w:t>
      </w:r>
    </w:p>
    <w:p w:rsidR="00F54613" w:rsidRPr="00EB5324" w:rsidRDefault="00EB5324" w:rsidP="00EB5324">
      <w:pPr>
        <w:numPr>
          <w:ilvl w:val="0"/>
          <w:numId w:val="4"/>
        </w:numPr>
        <w:ind w:left="1843" w:hanging="1483"/>
        <w:jc w:val="both"/>
        <w:rPr>
          <w:rFonts w:cs="Arial"/>
        </w:rPr>
      </w:pPr>
      <w:r w:rsidRPr="00EA1B09">
        <w:rPr>
          <w:rFonts w:cs="Arial"/>
        </w:rPr>
        <w:t xml:space="preserve">Ticket: </w:t>
      </w:r>
      <w:r w:rsidRPr="00EA1B09">
        <w:rPr>
          <w:rFonts w:cs="Arial"/>
        </w:rPr>
        <w:tab/>
        <w:t>The ticket number of this request which identifies this registered mail item and can serve for future reference (e.g. to make a status request)</w:t>
      </w:r>
    </w:p>
    <w:p w:rsidR="00EB5324" w:rsidRDefault="00EB5324" w:rsidP="00EB5324">
      <w:pPr>
        <w:numPr>
          <w:ilvl w:val="0"/>
          <w:numId w:val="4"/>
        </w:numPr>
        <w:ind w:left="1843" w:hanging="1483"/>
        <w:jc w:val="both"/>
        <w:rPr>
          <w:rFonts w:cs="Arial"/>
        </w:rPr>
      </w:pPr>
      <w:r w:rsidRPr="00EA1B09">
        <w:rPr>
          <w:rFonts w:cs="Arial"/>
        </w:rPr>
        <w:t xml:space="preserve">Token: </w:t>
      </w:r>
      <w:r w:rsidRPr="00EA1B09">
        <w:rPr>
          <w:rFonts w:cs="Arial"/>
        </w:rPr>
        <w:tab/>
        <w:t>The token that was included in the sendDocument request which serves as the identifier for the user</w:t>
      </w:r>
    </w:p>
    <w:p w:rsidR="00EB5324" w:rsidRDefault="00EB5324" w:rsidP="00EB5324">
      <w:pPr>
        <w:numPr>
          <w:ilvl w:val="0"/>
          <w:numId w:val="4"/>
        </w:numPr>
        <w:ind w:left="1843" w:hanging="1483"/>
        <w:jc w:val="both"/>
        <w:rPr>
          <w:rFonts w:cs="Arial"/>
        </w:rPr>
      </w:pPr>
      <w:r>
        <w:rPr>
          <w:rFonts w:cs="Arial"/>
        </w:rPr>
        <w:t>Recipient:</w:t>
      </w:r>
      <w:r>
        <w:rPr>
          <w:rFonts w:cs="Arial"/>
        </w:rPr>
        <w:tab/>
        <w:t>The recipient of the registered mail item</w:t>
      </w:r>
    </w:p>
    <w:p w:rsidR="00EB5324" w:rsidRPr="00EA1B09" w:rsidRDefault="00EB5324" w:rsidP="00EB5324">
      <w:pPr>
        <w:numPr>
          <w:ilvl w:val="0"/>
          <w:numId w:val="4"/>
        </w:numPr>
        <w:ind w:left="1843" w:hanging="1483"/>
        <w:jc w:val="both"/>
        <w:rPr>
          <w:rFonts w:cs="Arial"/>
        </w:rPr>
      </w:pPr>
      <w:r>
        <w:rPr>
          <w:rFonts w:cs="Arial"/>
        </w:rPr>
        <w:t>Sender:</w:t>
      </w:r>
      <w:r>
        <w:rPr>
          <w:rFonts w:cs="Arial"/>
        </w:rPr>
        <w:tab/>
        <w:t>The subject of the x509 certificate of the sender</w:t>
      </w:r>
    </w:p>
    <w:p w:rsidR="00EB5324" w:rsidRPr="006C5B1C" w:rsidRDefault="00EB5324" w:rsidP="00EB5324">
      <w:pPr>
        <w:numPr>
          <w:ilvl w:val="0"/>
          <w:numId w:val="4"/>
        </w:numPr>
        <w:ind w:left="1843" w:hanging="1483"/>
        <w:jc w:val="both"/>
        <w:rPr>
          <w:rFonts w:cs="Arial"/>
        </w:rPr>
      </w:pPr>
      <w:r w:rsidRPr="00EA1B09">
        <w:rPr>
          <w:rFonts w:cs="Arial"/>
        </w:rPr>
        <w:t xml:space="preserve">Document: </w:t>
      </w:r>
      <w:r w:rsidRPr="00EA1B09">
        <w:rPr>
          <w:rFonts w:cs="Arial"/>
        </w:rPr>
        <w:tab/>
        <w:t xml:space="preserve">The </w:t>
      </w:r>
      <w:r>
        <w:rPr>
          <w:rFonts w:cs="Arial"/>
        </w:rPr>
        <w:t>FileDescription of the RegisteredMailItem that was sent</w:t>
      </w:r>
    </w:p>
    <w:p w:rsidR="00EB5324" w:rsidRPr="00F54613" w:rsidRDefault="00EB5324" w:rsidP="00F54613"/>
    <w:p w:rsidR="00A7340E" w:rsidRPr="00EA1B09" w:rsidRDefault="00A7340E" w:rsidP="00A7340E">
      <w:pPr>
        <w:pStyle w:val="Heading3"/>
      </w:pPr>
      <w:r w:rsidRPr="00EA1B09">
        <w:rPr>
          <w:rFonts w:cs="Arial"/>
        </w:rPr>
        <w:t>Example</w:t>
      </w:r>
    </w:p>
    <w:tbl>
      <w:tblPr>
        <w:tblW w:w="4999" w:type="pct"/>
        <w:tblLook w:val="04A0" w:firstRow="1" w:lastRow="0" w:firstColumn="1" w:lastColumn="0" w:noHBand="0" w:noVBand="1"/>
      </w:tblPr>
      <w:tblGrid>
        <w:gridCol w:w="1044"/>
        <w:gridCol w:w="8240"/>
      </w:tblGrid>
      <w:tr w:rsidR="00A7340E" w:rsidTr="00A7340E">
        <w:tc>
          <w:tcPr>
            <w:tcW w:w="562" w:type="pct"/>
            <w:tcBorders>
              <w:top w:val="single" w:sz="4" w:space="0" w:color="auto"/>
              <w:left w:val="single" w:sz="4" w:space="0" w:color="auto"/>
              <w:bottom w:val="single" w:sz="4" w:space="0" w:color="auto"/>
              <w:right w:val="single" w:sz="4" w:space="0" w:color="auto"/>
            </w:tcBorders>
            <w:hideMark/>
          </w:tcPr>
          <w:p w:rsidR="00A7340E" w:rsidRDefault="00A7340E">
            <w:pPr>
              <w:widowControl w:val="0"/>
              <w:autoSpaceDE w:val="0"/>
              <w:autoSpaceDN w:val="0"/>
              <w:adjustRightInd w:val="0"/>
              <w:spacing w:before="75" w:after="75"/>
              <w:jc w:val="right"/>
              <w:rPr>
                <w:rFonts w:cs="Arial"/>
                <w:sz w:val="24"/>
                <w:szCs w:val="24"/>
              </w:rPr>
            </w:pPr>
            <w:r>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A7340E" w:rsidRDefault="009D4D7E">
            <w:pPr>
              <w:widowControl w:val="0"/>
              <w:autoSpaceDE w:val="0"/>
              <w:autoSpaceDN w:val="0"/>
              <w:adjustRightInd w:val="0"/>
              <w:spacing w:before="75" w:after="75"/>
              <w:rPr>
                <w:rFonts w:cs="Arial"/>
                <w:sz w:val="24"/>
                <w:szCs w:val="24"/>
              </w:rPr>
            </w:pPr>
            <w:r>
              <w:rPr>
                <w:noProof/>
                <w:lang w:val="en-GB" w:eastAsia="en-GB"/>
              </w:rPr>
              <w:drawing>
                <wp:inline distT="0" distB="0" distL="0" distR="0">
                  <wp:extent cx="3274695" cy="3561715"/>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74695" cy="3561715"/>
                          </a:xfrm>
                          <a:prstGeom prst="rect">
                            <a:avLst/>
                          </a:prstGeom>
                          <a:noFill/>
                          <a:ln>
                            <a:noFill/>
                          </a:ln>
                        </pic:spPr>
                      </pic:pic>
                    </a:graphicData>
                  </a:graphic>
                </wp:inline>
              </w:drawing>
            </w:r>
          </w:p>
        </w:tc>
      </w:tr>
      <w:tr w:rsidR="00A7340E" w:rsidTr="00A7340E">
        <w:tc>
          <w:tcPr>
            <w:tcW w:w="562" w:type="pct"/>
            <w:tcBorders>
              <w:top w:val="single" w:sz="4" w:space="0" w:color="auto"/>
              <w:left w:val="single" w:sz="4" w:space="0" w:color="auto"/>
              <w:bottom w:val="single" w:sz="4" w:space="0" w:color="auto"/>
              <w:right w:val="single" w:sz="4" w:space="0" w:color="auto"/>
            </w:tcBorders>
            <w:hideMark/>
          </w:tcPr>
          <w:p w:rsidR="00A7340E" w:rsidRDefault="00A7340E">
            <w:pPr>
              <w:widowControl w:val="0"/>
              <w:autoSpaceDE w:val="0"/>
              <w:autoSpaceDN w:val="0"/>
              <w:adjustRightInd w:val="0"/>
              <w:spacing w:before="75" w:after="75"/>
              <w:jc w:val="right"/>
              <w:rPr>
                <w:rFonts w:cs="Arial"/>
                <w:sz w:val="24"/>
                <w:szCs w:val="24"/>
              </w:rPr>
            </w:pPr>
            <w:r>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 xml:space="preserve">    &lt;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ReceiptContent</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contents of the SignedFile in the receipt</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Ticket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Ticket</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ticket number that will reference the registered mail item internally within RegisteredMail</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Token</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Token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token sent by the user in the send request, which serves as a user provided identifier</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Recipient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Entity</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recipient of the document</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Sender</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Sender</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sender of the document</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Document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FileDescription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FileDescription of the document that was sent as registered mail</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&lt;/xsd:element&gt;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&lt;/xsd:sequence&gt;</w:t>
            </w:r>
          </w:p>
          <w:p w:rsidR="00A7340E" w:rsidRDefault="00EB5324" w:rsidP="00EB5324">
            <w:pPr>
              <w:widowControl w:val="0"/>
              <w:autoSpaceDE w:val="0"/>
              <w:autoSpaceDN w:val="0"/>
              <w:adjustRightInd w:val="0"/>
              <w:spacing w:before="75" w:after="75"/>
              <w:rPr>
                <w:rFonts w:cs="Arial"/>
                <w:sz w:val="24"/>
                <w:szCs w:val="24"/>
              </w:rPr>
            </w:pPr>
            <w:r>
              <w:rPr>
                <w:rFonts w:cs="Arial"/>
                <w:color w:val="000000"/>
                <w:highlight w:val="white"/>
                <w:lang w:val="en-GB" w:eastAsia="en-GB"/>
              </w:rPr>
              <w:t xml:space="preserve">    &lt;/xsd:complexType&gt;</w:t>
            </w:r>
          </w:p>
        </w:tc>
      </w:tr>
    </w:tbl>
    <w:p w:rsidR="00F54613" w:rsidRDefault="00F54613" w:rsidP="00D421D4"/>
    <w:p w:rsidR="00EB5324" w:rsidRPr="00EA1B09" w:rsidRDefault="00EB5324" w:rsidP="00EB5324"/>
    <w:p w:rsidR="00EB5324" w:rsidRDefault="00EB5324" w:rsidP="00EB5324">
      <w:pPr>
        <w:pStyle w:val="Heading2"/>
      </w:pPr>
      <w:bookmarkStart w:id="88" w:name="_Toc379979803"/>
      <w:r>
        <w:t>ComplexType StatusRequest</w:t>
      </w:r>
    </w:p>
    <w:p w:rsidR="00EB5324" w:rsidRPr="00EA1B09" w:rsidRDefault="00EB5324" w:rsidP="00EB5324">
      <w:pPr>
        <w:pStyle w:val="Heading3"/>
        <w:rPr>
          <w:rFonts w:cs="Arial"/>
        </w:rPr>
      </w:pPr>
      <w:r w:rsidRPr="00EA1B09">
        <w:rPr>
          <w:rFonts w:cs="Arial"/>
        </w:rPr>
        <w:t>Functional description</w:t>
      </w:r>
    </w:p>
    <w:p w:rsidR="00EB5324" w:rsidRPr="00EB5324" w:rsidRDefault="00EB5324" w:rsidP="00EB5324">
      <w:pPr>
        <w:rPr>
          <w:rFonts w:cs="Arial"/>
        </w:rPr>
      </w:pPr>
      <w:r w:rsidRPr="00EA1B09">
        <w:rPr>
          <w:rFonts w:cs="Arial"/>
        </w:rPr>
        <w:t xml:space="preserve">The </w:t>
      </w:r>
      <w:r>
        <w:rPr>
          <w:rFonts w:cs="Arial"/>
        </w:rPr>
        <w:t>StatusRequest</w:t>
      </w:r>
      <w:r w:rsidRPr="00EA1B09">
        <w:rPr>
          <w:rFonts w:cs="Arial"/>
        </w:rPr>
        <w:t xml:space="preserve"> type contains the information necessary to make a </w:t>
      </w:r>
      <w:r>
        <w:rPr>
          <w:rFonts w:cs="Arial"/>
        </w:rPr>
        <w:t>getStatus</w:t>
      </w:r>
      <w:r w:rsidRPr="00EA1B09">
        <w:rPr>
          <w:rFonts w:cs="Arial"/>
        </w:rPr>
        <w:t xml:space="preserve"> request. It only has one child item; the </w:t>
      </w:r>
      <w:r>
        <w:rPr>
          <w:rFonts w:cs="Arial"/>
        </w:rPr>
        <w:t>Ticket of the transaction for which the requester wishes to know the status</w:t>
      </w:r>
      <w:r w:rsidRPr="00EA1B09">
        <w:rPr>
          <w:rFonts w:cs="Arial"/>
        </w:rPr>
        <w:t>.</w:t>
      </w:r>
    </w:p>
    <w:p w:rsidR="00EB5324" w:rsidRPr="00EA1B09" w:rsidRDefault="00EB5324" w:rsidP="00EB5324">
      <w:pPr>
        <w:pStyle w:val="Heading3"/>
      </w:pPr>
      <w:r w:rsidRPr="00EA1B09">
        <w:rPr>
          <w:rFonts w:cs="Arial"/>
        </w:rPr>
        <w:t>Example</w:t>
      </w:r>
    </w:p>
    <w:tbl>
      <w:tblPr>
        <w:tblW w:w="4999" w:type="pct"/>
        <w:tblLook w:val="04A0" w:firstRow="1" w:lastRow="0" w:firstColumn="1" w:lastColumn="0" w:noHBand="0" w:noVBand="1"/>
      </w:tblPr>
      <w:tblGrid>
        <w:gridCol w:w="1044"/>
        <w:gridCol w:w="8240"/>
      </w:tblGrid>
      <w:tr w:rsidR="00EB5324" w:rsidRPr="00EA1B09" w:rsidTr="00EC2393">
        <w:tc>
          <w:tcPr>
            <w:tcW w:w="562" w:type="pct"/>
            <w:tcBorders>
              <w:top w:val="single" w:sz="4" w:space="0" w:color="auto"/>
              <w:left w:val="single" w:sz="4" w:space="0" w:color="auto"/>
              <w:bottom w:val="single" w:sz="4" w:space="0" w:color="auto"/>
              <w:right w:val="single" w:sz="4" w:space="0" w:color="auto"/>
            </w:tcBorders>
            <w:hideMark/>
          </w:tcPr>
          <w:p w:rsidR="00EB5324" w:rsidRPr="00EA1B09" w:rsidRDefault="00EB5324" w:rsidP="00EC2393">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EB5324" w:rsidRPr="00EA1B09" w:rsidRDefault="009D4D7E" w:rsidP="00EC2393">
            <w:pPr>
              <w:widowControl w:val="0"/>
              <w:autoSpaceDE w:val="0"/>
              <w:autoSpaceDN w:val="0"/>
              <w:adjustRightInd w:val="0"/>
              <w:spacing w:before="75" w:after="75"/>
              <w:rPr>
                <w:rFonts w:cs="Arial"/>
                <w:sz w:val="24"/>
                <w:szCs w:val="24"/>
              </w:rPr>
            </w:pPr>
            <w:r>
              <w:rPr>
                <w:noProof/>
                <w:lang w:val="en-GB" w:eastAsia="en-GB"/>
              </w:rPr>
              <w:drawing>
                <wp:inline distT="0" distB="0" distL="0" distR="0">
                  <wp:extent cx="3179445" cy="935355"/>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179445" cy="935355"/>
                          </a:xfrm>
                          <a:prstGeom prst="rect">
                            <a:avLst/>
                          </a:prstGeom>
                          <a:noFill/>
                          <a:ln>
                            <a:noFill/>
                          </a:ln>
                        </pic:spPr>
                      </pic:pic>
                    </a:graphicData>
                  </a:graphic>
                </wp:inline>
              </w:drawing>
            </w:r>
          </w:p>
        </w:tc>
      </w:tr>
      <w:tr w:rsidR="00EB5324" w:rsidRPr="00EA1B09" w:rsidTr="00EC2393">
        <w:tc>
          <w:tcPr>
            <w:tcW w:w="562" w:type="pct"/>
            <w:tcBorders>
              <w:top w:val="single" w:sz="4" w:space="0" w:color="auto"/>
              <w:left w:val="single" w:sz="4" w:space="0" w:color="auto"/>
              <w:bottom w:val="single" w:sz="4" w:space="0" w:color="auto"/>
              <w:right w:val="single" w:sz="4" w:space="0" w:color="auto"/>
            </w:tcBorders>
            <w:hideMark/>
          </w:tcPr>
          <w:p w:rsidR="00EB5324" w:rsidRPr="00EA1B09" w:rsidRDefault="00EB5324" w:rsidP="00EC2393">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StatusRequest</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Request message containing a ticket number for which the sender wants the proof of dispatch</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Ticket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Ticket</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ticket number that references a registered mail item internally within RegisteredMail</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EB5324" w:rsidRDefault="00EB5324" w:rsidP="00EB5324">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EB5324" w:rsidRPr="00EA1B09" w:rsidRDefault="00EB5324" w:rsidP="00EB5324">
            <w:pPr>
              <w:widowControl w:val="0"/>
              <w:autoSpaceDE w:val="0"/>
              <w:autoSpaceDN w:val="0"/>
              <w:adjustRightInd w:val="0"/>
              <w:spacing w:before="75" w:after="75"/>
              <w:rPr>
                <w:rFonts w:cs="Arial"/>
                <w:sz w:val="24"/>
                <w:szCs w:val="24"/>
              </w:rPr>
            </w:pPr>
            <w:r>
              <w:rPr>
                <w:rFonts w:cs="Arial"/>
                <w:color w:val="000000"/>
                <w:highlight w:val="white"/>
                <w:lang w:val="en-GB" w:eastAsia="en-GB"/>
              </w:rPr>
              <w:t xml:space="preserve">    </w:t>
            </w: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EB5324" w:rsidRDefault="00EB5324" w:rsidP="00EB5324">
      <w:pPr>
        <w:pStyle w:val="Heading2"/>
      </w:pPr>
      <w:r>
        <w:t>ComplexType StatusResponse</w:t>
      </w:r>
    </w:p>
    <w:p w:rsidR="00EB5324" w:rsidRPr="00EA1B09" w:rsidRDefault="00EB5324" w:rsidP="00EB5324">
      <w:pPr>
        <w:pStyle w:val="Heading3"/>
        <w:rPr>
          <w:rFonts w:cs="Arial"/>
        </w:rPr>
      </w:pPr>
      <w:r w:rsidRPr="00EA1B09">
        <w:rPr>
          <w:rFonts w:cs="Arial"/>
        </w:rPr>
        <w:t>Functional description</w:t>
      </w:r>
    </w:p>
    <w:p w:rsidR="008A49AD" w:rsidRDefault="00EB5324" w:rsidP="008A49AD">
      <w:pPr>
        <w:jc w:val="both"/>
        <w:rPr>
          <w:rFonts w:cs="Arial"/>
        </w:rPr>
      </w:pPr>
      <w:r w:rsidRPr="00EA1B09">
        <w:rPr>
          <w:rFonts w:cs="Arial"/>
        </w:rPr>
        <w:t xml:space="preserve">The </w:t>
      </w:r>
      <w:r>
        <w:t>StatusResponse</w:t>
      </w:r>
      <w:r w:rsidRPr="00EA1B09">
        <w:rPr>
          <w:rFonts w:cs="Arial"/>
        </w:rPr>
        <w:t xml:space="preserve"> type contains the response message the sender receives after making a </w:t>
      </w:r>
      <w:r>
        <w:rPr>
          <w:rFonts w:cs="Arial"/>
        </w:rPr>
        <w:t>getStatus</w:t>
      </w:r>
      <w:r w:rsidRPr="00EA1B09">
        <w:rPr>
          <w:rFonts w:cs="Arial"/>
        </w:rPr>
        <w:t xml:space="preserve"> request. It only has </w:t>
      </w:r>
      <w:r w:rsidR="008A49AD">
        <w:rPr>
          <w:rFonts w:cs="Arial"/>
        </w:rPr>
        <w:t>three</w:t>
      </w:r>
      <w:r w:rsidRPr="00EA1B09">
        <w:rPr>
          <w:rFonts w:cs="Arial"/>
        </w:rPr>
        <w:t xml:space="preserve"> child item</w:t>
      </w:r>
      <w:r w:rsidR="008A49AD">
        <w:rPr>
          <w:rFonts w:cs="Arial"/>
        </w:rPr>
        <w:t>s:</w:t>
      </w:r>
    </w:p>
    <w:p w:rsidR="008A49AD" w:rsidRPr="00EB5324" w:rsidRDefault="00EB5324" w:rsidP="008A49AD">
      <w:pPr>
        <w:numPr>
          <w:ilvl w:val="0"/>
          <w:numId w:val="4"/>
        </w:numPr>
        <w:ind w:left="1843" w:hanging="1483"/>
        <w:jc w:val="both"/>
        <w:rPr>
          <w:rFonts w:cs="Arial"/>
        </w:rPr>
      </w:pPr>
      <w:r w:rsidRPr="00EA1B09">
        <w:rPr>
          <w:rFonts w:cs="Arial"/>
        </w:rPr>
        <w:t xml:space="preserve"> </w:t>
      </w:r>
      <w:r w:rsidR="008A49AD" w:rsidRPr="00EA1B09">
        <w:rPr>
          <w:rFonts w:cs="Arial"/>
        </w:rPr>
        <w:t>Ticket:</w:t>
      </w:r>
      <w:r w:rsidR="008A49AD">
        <w:rPr>
          <w:rFonts w:cs="Arial"/>
        </w:rPr>
        <w:tab/>
      </w:r>
      <w:r w:rsidR="008A49AD" w:rsidRPr="00EA1B09">
        <w:rPr>
          <w:rFonts w:cs="Arial"/>
        </w:rPr>
        <w:t>The ticket number of this request which identifies this registered mail item and can serve for future reference (e.g. to make a status request)</w:t>
      </w:r>
    </w:p>
    <w:p w:rsidR="008A49AD" w:rsidRDefault="008A49AD" w:rsidP="008A49AD">
      <w:pPr>
        <w:numPr>
          <w:ilvl w:val="0"/>
          <w:numId w:val="4"/>
        </w:numPr>
        <w:ind w:left="1843" w:hanging="1483"/>
        <w:jc w:val="both"/>
        <w:rPr>
          <w:rFonts w:cs="Arial"/>
        </w:rPr>
      </w:pPr>
      <w:r w:rsidRPr="00EA1B09">
        <w:rPr>
          <w:rFonts w:cs="Arial"/>
        </w:rPr>
        <w:t xml:space="preserve">Token: </w:t>
      </w:r>
      <w:r>
        <w:rPr>
          <w:rFonts w:cs="Arial"/>
        </w:rPr>
        <w:tab/>
      </w:r>
      <w:r w:rsidRPr="00EA1B09">
        <w:rPr>
          <w:rFonts w:cs="Arial"/>
        </w:rPr>
        <w:t>The token that was included in the sendDocument request which serves as the identifier for the user</w:t>
      </w:r>
    </w:p>
    <w:p w:rsidR="00EB5324" w:rsidRDefault="008A49AD" w:rsidP="008A49AD">
      <w:pPr>
        <w:numPr>
          <w:ilvl w:val="0"/>
          <w:numId w:val="4"/>
        </w:numPr>
        <w:ind w:left="1843" w:hanging="1483"/>
        <w:jc w:val="both"/>
        <w:rPr>
          <w:rFonts w:cs="Arial"/>
        </w:rPr>
      </w:pPr>
      <w:r>
        <w:rPr>
          <w:rFonts w:cs="Arial"/>
        </w:rPr>
        <w:t>Status:</w:t>
      </w:r>
      <w:r>
        <w:rPr>
          <w:rFonts w:cs="Arial"/>
        </w:rPr>
        <w:tab/>
        <w:t>The status of the document</w:t>
      </w:r>
    </w:p>
    <w:p w:rsidR="008A49AD" w:rsidRPr="00EA1B09" w:rsidRDefault="008A49AD" w:rsidP="008A49AD">
      <w:pPr>
        <w:numPr>
          <w:ilvl w:val="0"/>
          <w:numId w:val="4"/>
        </w:numPr>
        <w:ind w:left="1843" w:hanging="1483"/>
        <w:jc w:val="both"/>
        <w:rPr>
          <w:rFonts w:cs="Arial"/>
        </w:rPr>
      </w:pPr>
      <w:r>
        <w:rPr>
          <w:rFonts w:cs="Arial"/>
        </w:rPr>
        <w:t>Document:</w:t>
      </w:r>
      <w:r>
        <w:rPr>
          <w:rFonts w:cs="Arial"/>
        </w:rPr>
        <w:tab/>
        <w:t>The proof of dispatch when the registered mail item was already dispatched</w:t>
      </w:r>
    </w:p>
    <w:p w:rsidR="00EB5324" w:rsidRPr="00EA1B09" w:rsidRDefault="00EB5324" w:rsidP="00EB5324">
      <w:pPr>
        <w:pStyle w:val="Heading3"/>
      </w:pPr>
      <w:r w:rsidRPr="00EA1B09">
        <w:rPr>
          <w:rFonts w:cs="Arial"/>
        </w:rPr>
        <w:t>Example</w:t>
      </w:r>
    </w:p>
    <w:tbl>
      <w:tblPr>
        <w:tblW w:w="4999" w:type="pct"/>
        <w:tblLook w:val="04A0" w:firstRow="1" w:lastRow="0" w:firstColumn="1" w:lastColumn="0" w:noHBand="0" w:noVBand="1"/>
      </w:tblPr>
      <w:tblGrid>
        <w:gridCol w:w="1044"/>
        <w:gridCol w:w="8240"/>
      </w:tblGrid>
      <w:tr w:rsidR="00EB5324" w:rsidRPr="00EA1B09" w:rsidTr="00EC2393">
        <w:tc>
          <w:tcPr>
            <w:tcW w:w="562" w:type="pct"/>
            <w:tcBorders>
              <w:top w:val="single" w:sz="4" w:space="0" w:color="auto"/>
              <w:left w:val="single" w:sz="4" w:space="0" w:color="auto"/>
              <w:bottom w:val="single" w:sz="4" w:space="0" w:color="auto"/>
              <w:right w:val="single" w:sz="4" w:space="0" w:color="auto"/>
            </w:tcBorders>
            <w:hideMark/>
          </w:tcPr>
          <w:p w:rsidR="00EB5324" w:rsidRPr="00EA1B09" w:rsidRDefault="00EB5324" w:rsidP="00EC2393">
            <w:pPr>
              <w:widowControl w:val="0"/>
              <w:autoSpaceDE w:val="0"/>
              <w:autoSpaceDN w:val="0"/>
              <w:adjustRightInd w:val="0"/>
              <w:spacing w:before="75" w:after="75"/>
              <w:jc w:val="right"/>
              <w:rPr>
                <w:rFonts w:cs="Arial"/>
                <w:sz w:val="24"/>
                <w:szCs w:val="24"/>
              </w:rPr>
            </w:pPr>
            <w:r w:rsidRPr="00EA1B09">
              <w:rPr>
                <w:rFonts w:cs="Arial"/>
                <w:color w:val="808080"/>
                <w:sz w:val="16"/>
                <w:szCs w:val="16"/>
              </w:rPr>
              <w:t>diagram</w:t>
            </w:r>
          </w:p>
        </w:tc>
        <w:tc>
          <w:tcPr>
            <w:tcW w:w="4438" w:type="pct"/>
            <w:tcBorders>
              <w:top w:val="single" w:sz="4" w:space="0" w:color="auto"/>
              <w:left w:val="single" w:sz="4" w:space="0" w:color="auto"/>
              <w:bottom w:val="single" w:sz="4" w:space="0" w:color="auto"/>
              <w:right w:val="single" w:sz="4" w:space="0" w:color="auto"/>
            </w:tcBorders>
            <w:hideMark/>
          </w:tcPr>
          <w:p w:rsidR="00EB5324" w:rsidRPr="00EA1B09" w:rsidRDefault="009D4D7E" w:rsidP="00EC2393">
            <w:pPr>
              <w:widowControl w:val="0"/>
              <w:autoSpaceDE w:val="0"/>
              <w:autoSpaceDN w:val="0"/>
              <w:adjustRightInd w:val="0"/>
              <w:spacing w:before="75" w:after="75"/>
              <w:rPr>
                <w:rFonts w:cs="Arial"/>
                <w:sz w:val="24"/>
                <w:szCs w:val="24"/>
              </w:rPr>
            </w:pPr>
            <w:r>
              <w:rPr>
                <w:noProof/>
                <w:lang w:val="en-GB" w:eastAsia="en-GB"/>
              </w:rPr>
              <w:drawing>
                <wp:inline distT="0" distB="0" distL="0" distR="0">
                  <wp:extent cx="3157855" cy="2860040"/>
                  <wp:effectExtent l="0" t="0" r="0"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57855" cy="2860040"/>
                          </a:xfrm>
                          <a:prstGeom prst="rect">
                            <a:avLst/>
                          </a:prstGeom>
                          <a:noFill/>
                          <a:ln>
                            <a:noFill/>
                          </a:ln>
                        </pic:spPr>
                      </pic:pic>
                    </a:graphicData>
                  </a:graphic>
                </wp:inline>
              </w:drawing>
            </w:r>
          </w:p>
        </w:tc>
      </w:tr>
      <w:tr w:rsidR="00EB5324" w:rsidRPr="00EA1B09" w:rsidTr="00EC2393">
        <w:tc>
          <w:tcPr>
            <w:tcW w:w="562" w:type="pct"/>
            <w:tcBorders>
              <w:top w:val="single" w:sz="4" w:space="0" w:color="auto"/>
              <w:left w:val="single" w:sz="4" w:space="0" w:color="auto"/>
              <w:bottom w:val="single" w:sz="4" w:space="0" w:color="auto"/>
              <w:right w:val="single" w:sz="4" w:space="0" w:color="auto"/>
            </w:tcBorders>
            <w:hideMark/>
          </w:tcPr>
          <w:p w:rsidR="00EB5324" w:rsidRPr="00EA1B09" w:rsidRDefault="00EB5324" w:rsidP="00EC2393">
            <w:pPr>
              <w:widowControl w:val="0"/>
              <w:autoSpaceDE w:val="0"/>
              <w:autoSpaceDN w:val="0"/>
              <w:adjustRightInd w:val="0"/>
              <w:spacing w:before="75" w:after="75"/>
              <w:jc w:val="right"/>
              <w:rPr>
                <w:rFonts w:cs="Arial"/>
                <w:sz w:val="24"/>
                <w:szCs w:val="24"/>
              </w:rPr>
            </w:pPr>
            <w:r w:rsidRPr="00EA1B09">
              <w:rPr>
                <w:rFonts w:cs="Arial"/>
                <w:color w:val="808080"/>
                <w:sz w:val="16"/>
                <w:szCs w:val="16"/>
              </w:rPr>
              <w:t>source</w:t>
            </w:r>
          </w:p>
        </w:tc>
        <w:tc>
          <w:tcPr>
            <w:tcW w:w="4438" w:type="pct"/>
            <w:tcBorders>
              <w:top w:val="single" w:sz="4" w:space="0" w:color="auto"/>
              <w:left w:val="single" w:sz="4" w:space="0" w:color="auto"/>
              <w:bottom w:val="single" w:sz="4" w:space="0" w:color="auto"/>
              <w:right w:val="single" w:sz="4" w:space="0" w:color="auto"/>
            </w:tcBorders>
            <w:hideMark/>
          </w:tcPr>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FF"/>
                <w:highlight w:val="white"/>
                <w:lang w:val="en-GB" w:eastAsia="en-GB"/>
              </w:rPr>
              <w:t>&lt;</w:t>
            </w:r>
            <w:r>
              <w:rPr>
                <w:rFonts w:cs="Arial"/>
                <w:color w:val="800000"/>
                <w:highlight w:val="white"/>
                <w:lang w:val="en-GB" w:eastAsia="en-GB"/>
              </w:rPr>
              <w:t>xsd:complexType</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StatusResponse</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Response message containing the document status and the rpoof of dispatch if available</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Ticket</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Ticket</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ticket number that references a registered mail item internally within RegisteredMail</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Token</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Token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token sent by the user in the send request, which serves as a user provided identifier</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Status</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Status</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status of the registered mail item</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FF0000"/>
                <w:highlight w:val="white"/>
                <w:lang w:val="en-GB" w:eastAsia="en-GB"/>
              </w:rPr>
              <w:t xml:space="preserve"> name</w:t>
            </w:r>
            <w:r>
              <w:rPr>
                <w:rFonts w:cs="Arial"/>
                <w:color w:val="0000FF"/>
                <w:highlight w:val="white"/>
                <w:lang w:val="en-GB" w:eastAsia="en-GB"/>
              </w:rPr>
              <w:t>="</w:t>
            </w:r>
            <w:r>
              <w:rPr>
                <w:rFonts w:cs="Arial"/>
                <w:color w:val="000000"/>
                <w:highlight w:val="white"/>
                <w:lang w:val="en-GB" w:eastAsia="en-GB"/>
              </w:rPr>
              <w:t>ProofOfDispatch</w:t>
            </w:r>
            <w:r>
              <w:rPr>
                <w:rFonts w:cs="Arial"/>
                <w:color w:val="0000FF"/>
                <w:highlight w:val="white"/>
                <w:lang w:val="en-GB" w:eastAsia="en-GB"/>
              </w:rPr>
              <w:t>"</w:t>
            </w:r>
            <w:r>
              <w:rPr>
                <w:rFonts w:cs="Arial"/>
                <w:color w:val="FF0000"/>
                <w:highlight w:val="white"/>
                <w:lang w:val="en-GB" w:eastAsia="en-GB"/>
              </w:rPr>
              <w:t xml:space="preserve"> type</w:t>
            </w:r>
            <w:r>
              <w:rPr>
                <w:rFonts w:cs="Arial"/>
                <w:color w:val="0000FF"/>
                <w:highlight w:val="white"/>
                <w:lang w:val="en-GB" w:eastAsia="en-GB"/>
              </w:rPr>
              <w:t>="</w:t>
            </w:r>
            <w:r>
              <w:rPr>
                <w:rFonts w:cs="Arial"/>
                <w:color w:val="000000"/>
                <w:highlight w:val="white"/>
                <w:lang w:val="en-GB" w:eastAsia="en-GB"/>
              </w:rPr>
              <w:t>SignedFile</w:t>
            </w:r>
            <w:r>
              <w:rPr>
                <w:rFonts w:cs="Arial"/>
                <w:color w:val="0000FF"/>
                <w:highlight w:val="white"/>
                <w:lang w:val="en-GB" w:eastAsia="en-GB"/>
              </w:rPr>
              <w:t>"</w:t>
            </w:r>
            <w:r>
              <w:rPr>
                <w:rFonts w:cs="Arial"/>
                <w:color w:val="FF0000"/>
                <w:highlight w:val="white"/>
                <w:lang w:val="en-GB" w:eastAsia="en-GB"/>
              </w:rPr>
              <w:t xml:space="preserve"> minOccurs</w:t>
            </w:r>
            <w:r>
              <w:rPr>
                <w:rFonts w:cs="Arial"/>
                <w:color w:val="0000FF"/>
                <w:highlight w:val="white"/>
                <w:lang w:val="en-GB" w:eastAsia="en-GB"/>
              </w:rPr>
              <w:t>="</w:t>
            </w:r>
            <w:r>
              <w:rPr>
                <w:rFonts w:cs="Arial"/>
                <w:color w:val="000000"/>
                <w:highlight w:val="white"/>
                <w:lang w:val="en-GB" w:eastAsia="en-GB"/>
              </w:rPr>
              <w:t>0</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xsd:documentation</w:t>
            </w:r>
            <w:r>
              <w:rPr>
                <w:rFonts w:cs="Arial"/>
                <w:color w:val="FF0000"/>
                <w:highlight w:val="white"/>
                <w:lang w:val="en-GB" w:eastAsia="en-GB"/>
              </w:rPr>
              <w:t xml:space="preserve"> xml:lang</w:t>
            </w:r>
            <w:r>
              <w:rPr>
                <w:rFonts w:cs="Arial"/>
                <w:color w:val="0000FF"/>
                <w:highlight w:val="white"/>
                <w:lang w:val="en-GB" w:eastAsia="en-GB"/>
              </w:rPr>
              <w:t>="</w:t>
            </w:r>
            <w:r>
              <w:rPr>
                <w:rFonts w:cs="Arial"/>
                <w:color w:val="000000"/>
                <w:highlight w:val="white"/>
                <w:lang w:val="en-GB" w:eastAsia="en-GB"/>
              </w:rPr>
              <w:t>en</w:t>
            </w:r>
            <w:r>
              <w:rPr>
                <w:rFonts w:cs="Arial"/>
                <w:color w:val="0000FF"/>
                <w:highlight w:val="white"/>
                <w:lang w:val="en-GB" w:eastAsia="en-GB"/>
              </w:rPr>
              <w:t>"&gt;</w:t>
            </w:r>
            <w:r>
              <w:rPr>
                <w:rFonts w:cs="Arial"/>
                <w:color w:val="000000"/>
                <w:highlight w:val="white"/>
                <w:lang w:val="en-GB" w:eastAsia="en-GB"/>
              </w:rPr>
              <w:t>The proof of dispatch</w:t>
            </w:r>
            <w:r>
              <w:rPr>
                <w:rFonts w:cs="Arial"/>
                <w:color w:val="0000FF"/>
                <w:highlight w:val="white"/>
                <w:lang w:val="en-GB" w:eastAsia="en-GB"/>
              </w:rPr>
              <w:t>&lt;/</w:t>
            </w:r>
            <w:r>
              <w:rPr>
                <w:rFonts w:cs="Arial"/>
                <w:color w:val="800000"/>
                <w:highlight w:val="white"/>
                <w:lang w:val="en-GB" w:eastAsia="en-GB"/>
              </w:rPr>
              <w:t>xsd:documentation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xsd:annotation</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xsd:element</w:t>
            </w:r>
            <w:r>
              <w:rPr>
                <w:rFonts w:cs="Arial"/>
                <w:color w:val="0000FF"/>
                <w:highlight w:val="white"/>
                <w:lang w:val="en-GB" w:eastAsia="en-GB"/>
              </w:rPr>
              <w:t>&gt;</w:t>
            </w:r>
          </w:p>
          <w:p w:rsidR="00133AD8" w:rsidRDefault="00133AD8" w:rsidP="00133AD8">
            <w:pPr>
              <w:autoSpaceDE w:val="0"/>
              <w:autoSpaceDN w:val="0"/>
              <w:adjustRightInd w:val="0"/>
              <w:spacing w:before="0" w:after="0"/>
              <w:rPr>
                <w:rFonts w:cs="Arial"/>
                <w:color w:val="000000"/>
                <w:highlight w:val="white"/>
                <w:lang w:val="en-GB" w:eastAsia="en-GB"/>
              </w:rPr>
            </w:pPr>
            <w:r>
              <w:rPr>
                <w:rFonts w:cs="Arial"/>
                <w:color w:val="000000"/>
                <w:highlight w:val="white"/>
                <w:lang w:val="en-GB" w:eastAsia="en-GB"/>
              </w:rPr>
              <w:tab/>
            </w:r>
            <w:r>
              <w:rPr>
                <w:rFonts w:cs="Arial"/>
                <w:color w:val="0000FF"/>
                <w:highlight w:val="white"/>
                <w:lang w:val="en-GB" w:eastAsia="en-GB"/>
              </w:rPr>
              <w:t>&lt;/</w:t>
            </w:r>
            <w:r>
              <w:rPr>
                <w:rFonts w:cs="Arial"/>
                <w:color w:val="800000"/>
                <w:highlight w:val="white"/>
                <w:lang w:val="en-GB" w:eastAsia="en-GB"/>
              </w:rPr>
              <w:t>xsd:sequence</w:t>
            </w:r>
            <w:r>
              <w:rPr>
                <w:rFonts w:cs="Arial"/>
                <w:color w:val="0000FF"/>
                <w:highlight w:val="white"/>
                <w:lang w:val="en-GB" w:eastAsia="en-GB"/>
              </w:rPr>
              <w:t>&gt;</w:t>
            </w:r>
          </w:p>
          <w:p w:rsidR="00EB5324" w:rsidRPr="00EA1B09" w:rsidRDefault="00133AD8" w:rsidP="00133AD8">
            <w:pPr>
              <w:widowControl w:val="0"/>
              <w:autoSpaceDE w:val="0"/>
              <w:autoSpaceDN w:val="0"/>
              <w:adjustRightInd w:val="0"/>
              <w:spacing w:before="75" w:after="75"/>
              <w:rPr>
                <w:rFonts w:cs="Arial"/>
                <w:sz w:val="24"/>
                <w:szCs w:val="24"/>
              </w:rPr>
            </w:pPr>
            <w:r>
              <w:rPr>
                <w:rFonts w:cs="Arial"/>
                <w:color w:val="0000FF"/>
                <w:highlight w:val="white"/>
                <w:lang w:val="en-GB" w:eastAsia="en-GB"/>
              </w:rPr>
              <w:t>&lt;/</w:t>
            </w:r>
            <w:r>
              <w:rPr>
                <w:rFonts w:cs="Arial"/>
                <w:color w:val="800000"/>
                <w:highlight w:val="white"/>
                <w:lang w:val="en-GB" w:eastAsia="en-GB"/>
              </w:rPr>
              <w:t>xsd:complexType</w:t>
            </w:r>
            <w:r>
              <w:rPr>
                <w:rFonts w:cs="Arial"/>
                <w:color w:val="0000FF"/>
                <w:highlight w:val="white"/>
                <w:lang w:val="en-GB" w:eastAsia="en-GB"/>
              </w:rPr>
              <w:t>&gt;</w:t>
            </w:r>
          </w:p>
        </w:tc>
      </w:tr>
    </w:tbl>
    <w:p w:rsidR="00EB5324" w:rsidRDefault="00EB5324" w:rsidP="00EB5324">
      <w:pPr>
        <w:pStyle w:val="Heading2"/>
        <w:numPr>
          <w:ilvl w:val="0"/>
          <w:numId w:val="0"/>
        </w:numPr>
      </w:pPr>
      <w:r w:rsidRPr="00EB5324">
        <w:br w:type="page"/>
      </w:r>
    </w:p>
    <w:p w:rsidR="00A4395F" w:rsidRPr="00EA1B09" w:rsidRDefault="009F36C5" w:rsidP="00EB5324">
      <w:pPr>
        <w:pStyle w:val="Heading1"/>
      </w:pPr>
      <w:r w:rsidRPr="00EA1B09">
        <w:t>Common e</w:t>
      </w:r>
      <w:r w:rsidR="00A4395F" w:rsidRPr="00EA1B09">
        <w:t>rror code</w:t>
      </w:r>
      <w:bookmarkEnd w:id="59"/>
      <w:bookmarkEnd w:id="60"/>
      <w:bookmarkEnd w:id="61"/>
      <w:bookmarkEnd w:id="62"/>
      <w:bookmarkEnd w:id="63"/>
      <w:r w:rsidR="00FD6D81" w:rsidRPr="00EA1B09">
        <w:t>s</w:t>
      </w:r>
      <w:bookmarkEnd w:id="88"/>
    </w:p>
    <w:p w:rsidR="00A4395F" w:rsidRPr="00EA1B09" w:rsidRDefault="00226CD2" w:rsidP="00A4395F">
      <w:pPr>
        <w:rPr>
          <w:rStyle w:val="Strong"/>
        </w:rPr>
      </w:pPr>
      <w:r w:rsidRPr="00EA1B09">
        <w:rPr>
          <w:rStyle w:val="Strong"/>
        </w:rPr>
        <w:t>System Error Codes</w:t>
      </w:r>
      <w:r w:rsidR="00A4395F" w:rsidRPr="00EA1B09">
        <w:rPr>
          <w:rStyle w:val="Strong"/>
        </w:rPr>
        <w:t>:</w:t>
      </w:r>
    </w:p>
    <w:p w:rsidR="00A4395F" w:rsidRPr="00EA1B09" w:rsidRDefault="00A4395F" w:rsidP="00A4395F">
      <w:pPr>
        <w:rPr>
          <w:rFonts w:cs="Arial"/>
        </w:rPr>
      </w:pPr>
      <w:r w:rsidRPr="00EA1B09">
        <w:rPr>
          <w:rFonts w:cs="Arial"/>
        </w:rPr>
        <w:t xml:space="preserve">These error codes indicate a problem in the </w:t>
      </w:r>
      <w:r w:rsidR="00F41796" w:rsidRPr="00EA1B09">
        <w:rPr>
          <w:rFonts w:cs="Arial"/>
        </w:rPr>
        <w:t>request</w:t>
      </w:r>
      <w:r w:rsidRPr="00EA1B09">
        <w:rPr>
          <w:rFonts w:cs="Arial"/>
        </w:rPr>
        <w:t xml:space="preserve"> sent or a </w:t>
      </w:r>
      <w:r w:rsidR="003357E5" w:rsidRPr="00EA1B09">
        <w:rPr>
          <w:rFonts w:cs="Arial"/>
        </w:rPr>
        <w:t xml:space="preserve">system </w:t>
      </w:r>
      <w:r w:rsidRPr="00EA1B09">
        <w:rPr>
          <w:rFonts w:cs="Arial"/>
        </w:rPr>
        <w:t>error.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880"/>
        <w:gridCol w:w="1260"/>
        <w:gridCol w:w="3958"/>
      </w:tblGrid>
      <w:tr w:rsidR="00F729C6" w:rsidRPr="00EA1B09" w:rsidTr="00910DCE">
        <w:tc>
          <w:tcPr>
            <w:tcW w:w="1188" w:type="dxa"/>
            <w:shd w:val="clear" w:color="auto" w:fill="CCCCFF"/>
          </w:tcPr>
          <w:p w:rsidR="00F729C6" w:rsidRPr="00EA1B09" w:rsidRDefault="00F729C6" w:rsidP="00910DCE">
            <w:pPr>
              <w:keepLines/>
              <w:rPr>
                <w:b/>
                <w:sz w:val="16"/>
              </w:rPr>
            </w:pPr>
            <w:r w:rsidRPr="00EA1B09">
              <w:rPr>
                <w:b/>
                <w:sz w:val="16"/>
              </w:rPr>
              <w:t>Code</w:t>
            </w:r>
          </w:p>
        </w:tc>
        <w:tc>
          <w:tcPr>
            <w:tcW w:w="2880" w:type="dxa"/>
            <w:shd w:val="clear" w:color="auto" w:fill="CCCCFF"/>
          </w:tcPr>
          <w:p w:rsidR="00F729C6" w:rsidRPr="00EA1B09" w:rsidRDefault="003C3E2F" w:rsidP="00910DCE">
            <w:pPr>
              <w:keepLines/>
              <w:rPr>
                <w:b/>
                <w:sz w:val="16"/>
              </w:rPr>
            </w:pPr>
            <w:r w:rsidRPr="00EA1B09">
              <w:rPr>
                <w:b/>
                <w:sz w:val="16"/>
              </w:rPr>
              <w:t>Description</w:t>
            </w:r>
          </w:p>
        </w:tc>
        <w:tc>
          <w:tcPr>
            <w:tcW w:w="1260" w:type="dxa"/>
            <w:shd w:val="clear" w:color="auto" w:fill="CCCCFF"/>
          </w:tcPr>
          <w:p w:rsidR="00F729C6" w:rsidRPr="00EA1B09" w:rsidRDefault="003C3E2F" w:rsidP="00910DCE">
            <w:pPr>
              <w:keepLines/>
              <w:rPr>
                <w:b/>
                <w:sz w:val="16"/>
              </w:rPr>
            </w:pPr>
            <w:r w:rsidRPr="00EA1B09">
              <w:rPr>
                <w:b/>
                <w:sz w:val="16"/>
              </w:rPr>
              <w:t>Cause</w:t>
            </w:r>
          </w:p>
        </w:tc>
        <w:tc>
          <w:tcPr>
            <w:tcW w:w="3958" w:type="dxa"/>
            <w:shd w:val="clear" w:color="auto" w:fill="CCCCFF"/>
          </w:tcPr>
          <w:p w:rsidR="00F729C6" w:rsidRPr="00EA1B09" w:rsidRDefault="003C3E2F" w:rsidP="00910DCE">
            <w:pPr>
              <w:keepLines/>
              <w:rPr>
                <w:b/>
                <w:sz w:val="16"/>
              </w:rPr>
            </w:pPr>
            <w:r w:rsidRPr="00EA1B09">
              <w:rPr>
                <w:b/>
                <w:sz w:val="16"/>
              </w:rPr>
              <w:t>Explication</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SOA-00001</w:t>
            </w:r>
          </w:p>
        </w:tc>
        <w:tc>
          <w:tcPr>
            <w:tcW w:w="2880" w:type="dxa"/>
            <w:shd w:val="clear" w:color="auto" w:fill="auto"/>
          </w:tcPr>
          <w:p w:rsidR="00F729C6" w:rsidRPr="00EA1B09" w:rsidRDefault="00F729C6" w:rsidP="00910DCE">
            <w:pPr>
              <w:keepLines/>
              <w:rPr>
                <w:sz w:val="16"/>
              </w:rPr>
            </w:pPr>
            <w:r w:rsidRPr="00EA1B09">
              <w:rPr>
                <w:sz w:val="16"/>
              </w:rPr>
              <w:t>Service error</w:t>
            </w:r>
          </w:p>
        </w:tc>
        <w:tc>
          <w:tcPr>
            <w:tcW w:w="1260" w:type="dxa"/>
            <w:shd w:val="clear" w:color="auto" w:fill="auto"/>
          </w:tcPr>
          <w:p w:rsidR="00F729C6" w:rsidRPr="00EA1B09" w:rsidRDefault="00F729C6" w:rsidP="00910DCE">
            <w:pPr>
              <w:keepLines/>
              <w:rPr>
                <w:sz w:val="16"/>
              </w:rPr>
            </w:pPr>
            <w:r w:rsidRPr="00EA1B09">
              <w:rPr>
                <w:sz w:val="16"/>
              </w:rPr>
              <w:t> </w:t>
            </w:r>
          </w:p>
        </w:tc>
        <w:tc>
          <w:tcPr>
            <w:tcW w:w="3958" w:type="dxa"/>
            <w:shd w:val="clear" w:color="auto" w:fill="auto"/>
          </w:tcPr>
          <w:p w:rsidR="00F729C6" w:rsidRPr="00EA1B09" w:rsidRDefault="00F729C6" w:rsidP="00910DCE">
            <w:pPr>
              <w:keepLines/>
              <w:rPr>
                <w:sz w:val="16"/>
              </w:rPr>
            </w:pPr>
            <w:r w:rsidRPr="00EA1B09">
              <w:rPr>
                <w:sz w:val="16"/>
              </w:rPr>
              <w:t>This is the default error sent to the consumer in case no more details are known.</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SOA-01001</w:t>
            </w:r>
          </w:p>
        </w:tc>
        <w:tc>
          <w:tcPr>
            <w:tcW w:w="2880" w:type="dxa"/>
            <w:shd w:val="clear" w:color="auto" w:fill="auto"/>
          </w:tcPr>
          <w:p w:rsidR="00F729C6" w:rsidRPr="00EA1B09" w:rsidRDefault="00F729C6" w:rsidP="00910DCE">
            <w:pPr>
              <w:keepLines/>
              <w:rPr>
                <w:sz w:val="16"/>
              </w:rPr>
            </w:pPr>
            <w:r w:rsidRPr="00EA1B09">
              <w:rPr>
                <w:sz w:val="16"/>
              </w:rPr>
              <w:t>Service call not authenticated</w:t>
            </w:r>
          </w:p>
        </w:tc>
        <w:tc>
          <w:tcPr>
            <w:tcW w:w="1260" w:type="dxa"/>
            <w:shd w:val="clear" w:color="auto" w:fill="auto"/>
          </w:tcPr>
          <w:p w:rsidR="00F729C6" w:rsidRPr="00EA1B09" w:rsidRDefault="00F729C6" w:rsidP="00910DCE">
            <w:pPr>
              <w:keepLines/>
              <w:rPr>
                <w:sz w:val="16"/>
              </w:rPr>
            </w:pPr>
            <w:r w:rsidRPr="00EA1B09">
              <w:rPr>
                <w:sz w:val="16"/>
              </w:rPr>
              <w:t>Consumer</w:t>
            </w:r>
          </w:p>
        </w:tc>
        <w:tc>
          <w:tcPr>
            <w:tcW w:w="3958" w:type="dxa"/>
            <w:shd w:val="clear" w:color="auto" w:fill="auto"/>
          </w:tcPr>
          <w:p w:rsidR="00F729C6" w:rsidRPr="00EA1B09" w:rsidRDefault="00F729C6" w:rsidP="00910DCE">
            <w:pPr>
              <w:keepLines/>
              <w:rPr>
                <w:sz w:val="16"/>
              </w:rPr>
            </w:pPr>
            <w:r w:rsidRPr="00EA1B09">
              <w:rPr>
                <w:sz w:val="16"/>
              </w:rPr>
              <w:t>From the security information provided, </w:t>
            </w:r>
            <w:r w:rsidRPr="00EA1B09">
              <w:rPr>
                <w:sz w:val="16"/>
              </w:rPr>
              <w:br/>
              <w:t>either the consumer could not be identified </w:t>
            </w:r>
            <w:r w:rsidRPr="00EA1B09">
              <w:rPr>
                <w:sz w:val="16"/>
              </w:rPr>
              <w:br/>
              <w:t>or the credentials provided are not correct.</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SOA-01002</w:t>
            </w:r>
          </w:p>
        </w:tc>
        <w:tc>
          <w:tcPr>
            <w:tcW w:w="2880" w:type="dxa"/>
            <w:shd w:val="clear" w:color="auto" w:fill="auto"/>
          </w:tcPr>
          <w:p w:rsidR="00F729C6" w:rsidRPr="00EA1B09" w:rsidRDefault="00F729C6" w:rsidP="00910DCE">
            <w:pPr>
              <w:keepLines/>
              <w:rPr>
                <w:sz w:val="16"/>
              </w:rPr>
            </w:pPr>
            <w:r w:rsidRPr="00EA1B09">
              <w:rPr>
                <w:sz w:val="16"/>
              </w:rPr>
              <w:t>Service call not authorized</w:t>
            </w:r>
          </w:p>
        </w:tc>
        <w:tc>
          <w:tcPr>
            <w:tcW w:w="1260" w:type="dxa"/>
            <w:shd w:val="clear" w:color="auto" w:fill="auto"/>
          </w:tcPr>
          <w:p w:rsidR="00F729C6" w:rsidRPr="00EA1B09" w:rsidRDefault="00F729C6" w:rsidP="00910DCE">
            <w:pPr>
              <w:keepLines/>
              <w:rPr>
                <w:sz w:val="16"/>
              </w:rPr>
            </w:pPr>
            <w:r w:rsidRPr="00EA1B09">
              <w:rPr>
                <w:sz w:val="16"/>
              </w:rPr>
              <w:t>Consumer</w:t>
            </w:r>
          </w:p>
        </w:tc>
        <w:tc>
          <w:tcPr>
            <w:tcW w:w="3958" w:type="dxa"/>
            <w:shd w:val="clear" w:color="auto" w:fill="auto"/>
          </w:tcPr>
          <w:p w:rsidR="00F729C6" w:rsidRPr="00EA1B09" w:rsidRDefault="00F729C6" w:rsidP="00910DCE">
            <w:pPr>
              <w:keepLines/>
              <w:rPr>
                <w:sz w:val="16"/>
              </w:rPr>
            </w:pPr>
            <w:r w:rsidRPr="00EA1B09">
              <w:rPr>
                <w:sz w:val="16"/>
              </w:rPr>
              <w:t>The consumer is identified and authenticated, </w:t>
            </w:r>
            <w:r w:rsidRPr="00EA1B09">
              <w:rPr>
                <w:sz w:val="16"/>
              </w:rPr>
              <w:br/>
              <w:t>but is not allowed to call the given service.</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SOA-02001</w:t>
            </w:r>
          </w:p>
        </w:tc>
        <w:tc>
          <w:tcPr>
            <w:tcW w:w="2880" w:type="dxa"/>
            <w:shd w:val="clear" w:color="auto" w:fill="auto"/>
          </w:tcPr>
          <w:p w:rsidR="00F729C6" w:rsidRPr="00EA1B09" w:rsidRDefault="00F729C6" w:rsidP="00910DCE">
            <w:pPr>
              <w:keepLines/>
              <w:rPr>
                <w:sz w:val="16"/>
              </w:rPr>
            </w:pPr>
            <w:r w:rsidRPr="00EA1B09">
              <w:rPr>
                <w:sz w:val="16"/>
              </w:rPr>
              <w:t>Service not available. </w:t>
            </w:r>
            <w:r w:rsidRPr="00EA1B09">
              <w:rPr>
                <w:sz w:val="16"/>
              </w:rPr>
              <w:br/>
              <w:t>Please contact service desk.</w:t>
            </w:r>
          </w:p>
        </w:tc>
        <w:tc>
          <w:tcPr>
            <w:tcW w:w="1260" w:type="dxa"/>
            <w:shd w:val="clear" w:color="auto" w:fill="auto"/>
          </w:tcPr>
          <w:p w:rsidR="00F729C6" w:rsidRPr="00EA1B09" w:rsidRDefault="00F729C6" w:rsidP="00910DCE">
            <w:pPr>
              <w:keepLines/>
              <w:rPr>
                <w:sz w:val="16"/>
              </w:rPr>
            </w:pPr>
            <w:r w:rsidRPr="00EA1B09">
              <w:rPr>
                <w:sz w:val="16"/>
              </w:rPr>
              <w:t>Provider</w:t>
            </w:r>
          </w:p>
        </w:tc>
        <w:tc>
          <w:tcPr>
            <w:tcW w:w="3958" w:type="dxa"/>
            <w:shd w:val="clear" w:color="auto" w:fill="auto"/>
          </w:tcPr>
          <w:p w:rsidR="00F729C6" w:rsidRPr="00EA1B09" w:rsidRDefault="00F729C6" w:rsidP="00910DCE">
            <w:pPr>
              <w:keepLines/>
              <w:rPr>
                <w:sz w:val="16"/>
              </w:rPr>
            </w:pPr>
            <w:r w:rsidRPr="00EA1B09">
              <w:rPr>
                <w:sz w:val="16"/>
              </w:rPr>
              <w:t>An unexpected error has occurred. </w:t>
            </w:r>
            <w:r w:rsidRPr="00EA1B09">
              <w:rPr>
                <w:sz w:val="16"/>
              </w:rPr>
              <w:br/>
              <w:t>Retries will not work. Service desk may help with root cause analysis.</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SOA-02002</w:t>
            </w:r>
          </w:p>
        </w:tc>
        <w:tc>
          <w:tcPr>
            <w:tcW w:w="2880" w:type="dxa"/>
            <w:shd w:val="clear" w:color="auto" w:fill="auto"/>
          </w:tcPr>
          <w:p w:rsidR="00F729C6" w:rsidRPr="00EA1B09" w:rsidRDefault="00F729C6" w:rsidP="00910DCE">
            <w:pPr>
              <w:keepLines/>
              <w:rPr>
                <w:sz w:val="16"/>
              </w:rPr>
            </w:pPr>
            <w:r w:rsidRPr="00EA1B09">
              <w:rPr>
                <w:sz w:val="16"/>
              </w:rPr>
              <w:t>Service temporarily not available. </w:t>
            </w:r>
            <w:r w:rsidRPr="00EA1B09">
              <w:rPr>
                <w:sz w:val="16"/>
              </w:rPr>
              <w:br/>
              <w:t>Please try later.</w:t>
            </w:r>
          </w:p>
        </w:tc>
        <w:tc>
          <w:tcPr>
            <w:tcW w:w="1260" w:type="dxa"/>
            <w:shd w:val="clear" w:color="auto" w:fill="auto"/>
          </w:tcPr>
          <w:p w:rsidR="00F729C6" w:rsidRPr="00EA1B09" w:rsidRDefault="00F729C6" w:rsidP="00910DCE">
            <w:pPr>
              <w:keepLines/>
              <w:rPr>
                <w:sz w:val="16"/>
              </w:rPr>
            </w:pPr>
            <w:r w:rsidRPr="00EA1B09">
              <w:rPr>
                <w:sz w:val="16"/>
              </w:rPr>
              <w:t>Provider</w:t>
            </w:r>
          </w:p>
        </w:tc>
        <w:tc>
          <w:tcPr>
            <w:tcW w:w="3958" w:type="dxa"/>
            <w:shd w:val="clear" w:color="auto" w:fill="auto"/>
          </w:tcPr>
          <w:p w:rsidR="00F729C6" w:rsidRPr="00EA1B09" w:rsidRDefault="00F729C6" w:rsidP="00910DCE">
            <w:pPr>
              <w:keepLines/>
              <w:rPr>
                <w:sz w:val="16"/>
              </w:rPr>
            </w:pPr>
            <w:r w:rsidRPr="00EA1B09">
              <w:rPr>
                <w:sz w:val="16"/>
              </w:rPr>
              <w:t>An unexpected error has occurred. </w:t>
            </w:r>
            <w:r w:rsidRPr="00EA1B09">
              <w:rPr>
                <w:sz w:val="16"/>
              </w:rPr>
              <w:br/>
              <w:t>Retries should work. If the problem persists service desk may help.</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SOA-03001</w:t>
            </w:r>
          </w:p>
        </w:tc>
        <w:tc>
          <w:tcPr>
            <w:tcW w:w="2880" w:type="dxa"/>
            <w:shd w:val="clear" w:color="auto" w:fill="auto"/>
          </w:tcPr>
          <w:p w:rsidR="00F729C6" w:rsidRPr="00EA1B09" w:rsidRDefault="00F729C6" w:rsidP="00910DCE">
            <w:pPr>
              <w:keepLines/>
              <w:rPr>
                <w:sz w:val="16"/>
              </w:rPr>
            </w:pPr>
            <w:r w:rsidRPr="00EA1B09">
              <w:rPr>
                <w:sz w:val="16"/>
              </w:rPr>
              <w:t>Malformed message</w:t>
            </w:r>
          </w:p>
        </w:tc>
        <w:tc>
          <w:tcPr>
            <w:tcW w:w="1260" w:type="dxa"/>
            <w:shd w:val="clear" w:color="auto" w:fill="auto"/>
          </w:tcPr>
          <w:p w:rsidR="00F729C6" w:rsidRPr="00EA1B09" w:rsidRDefault="00F729C6" w:rsidP="00910DCE">
            <w:pPr>
              <w:keepLines/>
              <w:rPr>
                <w:sz w:val="16"/>
              </w:rPr>
            </w:pPr>
            <w:r w:rsidRPr="00EA1B09">
              <w:rPr>
                <w:sz w:val="16"/>
              </w:rPr>
              <w:t>Consumer</w:t>
            </w:r>
          </w:p>
        </w:tc>
        <w:tc>
          <w:tcPr>
            <w:tcW w:w="3958" w:type="dxa"/>
            <w:shd w:val="clear" w:color="auto" w:fill="auto"/>
          </w:tcPr>
          <w:p w:rsidR="00F729C6" w:rsidRPr="00EA1B09" w:rsidRDefault="00F729C6" w:rsidP="00910DCE">
            <w:pPr>
              <w:keepLines/>
              <w:rPr>
                <w:sz w:val="16"/>
              </w:rPr>
            </w:pPr>
            <w:r w:rsidRPr="00EA1B09">
              <w:rPr>
                <w:sz w:val="16"/>
              </w:rPr>
              <w:t>This is the default error for content related errors in case no more details are known.</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SOA-03002</w:t>
            </w:r>
          </w:p>
        </w:tc>
        <w:tc>
          <w:tcPr>
            <w:tcW w:w="2880" w:type="dxa"/>
            <w:shd w:val="clear" w:color="auto" w:fill="auto"/>
          </w:tcPr>
          <w:p w:rsidR="00F729C6" w:rsidRPr="00EA1B09" w:rsidRDefault="00F729C6" w:rsidP="00910DCE">
            <w:pPr>
              <w:keepLines/>
              <w:rPr>
                <w:sz w:val="16"/>
              </w:rPr>
            </w:pPr>
            <w:r w:rsidRPr="00EA1B09">
              <w:rPr>
                <w:sz w:val="16"/>
              </w:rPr>
              <w:t>Message must be SOAP</w:t>
            </w:r>
          </w:p>
        </w:tc>
        <w:tc>
          <w:tcPr>
            <w:tcW w:w="1260" w:type="dxa"/>
            <w:shd w:val="clear" w:color="auto" w:fill="auto"/>
          </w:tcPr>
          <w:p w:rsidR="00F729C6" w:rsidRPr="00EA1B09" w:rsidRDefault="00F729C6" w:rsidP="00910DCE">
            <w:pPr>
              <w:keepLines/>
              <w:rPr>
                <w:sz w:val="16"/>
              </w:rPr>
            </w:pPr>
            <w:r w:rsidRPr="00EA1B09">
              <w:rPr>
                <w:sz w:val="16"/>
              </w:rPr>
              <w:t>Consumer</w:t>
            </w:r>
          </w:p>
        </w:tc>
        <w:tc>
          <w:tcPr>
            <w:tcW w:w="3958" w:type="dxa"/>
            <w:shd w:val="clear" w:color="auto" w:fill="auto"/>
          </w:tcPr>
          <w:p w:rsidR="00F729C6" w:rsidRPr="00EA1B09" w:rsidRDefault="00F729C6" w:rsidP="00910DCE">
            <w:pPr>
              <w:keepLines/>
              <w:rPr>
                <w:sz w:val="16"/>
              </w:rPr>
            </w:pPr>
            <w:r w:rsidRPr="00EA1B09">
              <w:rPr>
                <w:sz w:val="16"/>
              </w:rPr>
              <w:t>Message does not respect the SOAP standard.</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SOA-03003</w:t>
            </w:r>
          </w:p>
        </w:tc>
        <w:tc>
          <w:tcPr>
            <w:tcW w:w="2880" w:type="dxa"/>
            <w:shd w:val="clear" w:color="auto" w:fill="auto"/>
          </w:tcPr>
          <w:p w:rsidR="00F729C6" w:rsidRPr="00EA1B09" w:rsidRDefault="00F729C6" w:rsidP="00910DCE">
            <w:pPr>
              <w:keepLines/>
              <w:rPr>
                <w:sz w:val="16"/>
              </w:rPr>
            </w:pPr>
            <w:r w:rsidRPr="00EA1B09">
              <w:rPr>
                <w:sz w:val="16"/>
              </w:rPr>
              <w:t>Message must contain SOAP body</w:t>
            </w:r>
          </w:p>
        </w:tc>
        <w:tc>
          <w:tcPr>
            <w:tcW w:w="1260" w:type="dxa"/>
            <w:shd w:val="clear" w:color="auto" w:fill="auto"/>
          </w:tcPr>
          <w:p w:rsidR="00F729C6" w:rsidRPr="00EA1B09" w:rsidRDefault="00F729C6" w:rsidP="00910DCE">
            <w:pPr>
              <w:keepLines/>
              <w:rPr>
                <w:sz w:val="16"/>
              </w:rPr>
            </w:pPr>
            <w:r w:rsidRPr="00EA1B09">
              <w:rPr>
                <w:sz w:val="16"/>
              </w:rPr>
              <w:t>Consumer</w:t>
            </w:r>
          </w:p>
        </w:tc>
        <w:tc>
          <w:tcPr>
            <w:tcW w:w="3958" w:type="dxa"/>
            <w:shd w:val="clear" w:color="auto" w:fill="auto"/>
          </w:tcPr>
          <w:p w:rsidR="00F729C6" w:rsidRPr="00EA1B09" w:rsidRDefault="00F729C6" w:rsidP="00910DCE">
            <w:pPr>
              <w:keepLines/>
              <w:rPr>
                <w:sz w:val="16"/>
              </w:rPr>
            </w:pPr>
            <w:r w:rsidRPr="00EA1B09">
              <w:rPr>
                <w:sz w:val="16"/>
              </w:rPr>
              <w:t>Message respects the SOAP standard, but body is missing.</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SOA-03004</w:t>
            </w:r>
          </w:p>
        </w:tc>
        <w:tc>
          <w:tcPr>
            <w:tcW w:w="2880" w:type="dxa"/>
            <w:shd w:val="clear" w:color="auto" w:fill="auto"/>
          </w:tcPr>
          <w:p w:rsidR="00F729C6" w:rsidRPr="00EA1B09" w:rsidRDefault="00F729C6" w:rsidP="00910DCE">
            <w:pPr>
              <w:keepLines/>
              <w:rPr>
                <w:sz w:val="16"/>
              </w:rPr>
            </w:pPr>
            <w:r w:rsidRPr="00EA1B09">
              <w:rPr>
                <w:sz w:val="16"/>
              </w:rPr>
              <w:t>WS-I compliance failure</w:t>
            </w:r>
          </w:p>
        </w:tc>
        <w:tc>
          <w:tcPr>
            <w:tcW w:w="1260" w:type="dxa"/>
            <w:shd w:val="clear" w:color="auto" w:fill="auto"/>
          </w:tcPr>
          <w:p w:rsidR="00F729C6" w:rsidRPr="00EA1B09" w:rsidRDefault="00F729C6" w:rsidP="00910DCE">
            <w:pPr>
              <w:keepLines/>
              <w:rPr>
                <w:sz w:val="16"/>
              </w:rPr>
            </w:pPr>
            <w:r w:rsidRPr="00EA1B09">
              <w:rPr>
                <w:sz w:val="16"/>
              </w:rPr>
              <w:t>Consumer</w:t>
            </w:r>
          </w:p>
        </w:tc>
        <w:tc>
          <w:tcPr>
            <w:tcW w:w="3958" w:type="dxa"/>
            <w:shd w:val="clear" w:color="auto" w:fill="auto"/>
          </w:tcPr>
          <w:p w:rsidR="00F729C6" w:rsidRPr="00EA1B09" w:rsidRDefault="00F729C6" w:rsidP="00910DCE">
            <w:pPr>
              <w:keepLines/>
              <w:rPr>
                <w:sz w:val="16"/>
              </w:rPr>
            </w:pPr>
            <w:r w:rsidRPr="00EA1B09">
              <w:rPr>
                <w:sz w:val="16"/>
              </w:rPr>
              <w:t>Message does not respect the WS-I standard.</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SOA-03005</w:t>
            </w:r>
          </w:p>
        </w:tc>
        <w:tc>
          <w:tcPr>
            <w:tcW w:w="2880" w:type="dxa"/>
            <w:shd w:val="clear" w:color="auto" w:fill="auto"/>
          </w:tcPr>
          <w:p w:rsidR="00F729C6" w:rsidRPr="00EA1B09" w:rsidRDefault="00F729C6" w:rsidP="00910DCE">
            <w:pPr>
              <w:keepLines/>
              <w:rPr>
                <w:sz w:val="16"/>
              </w:rPr>
            </w:pPr>
            <w:r w:rsidRPr="00EA1B09">
              <w:rPr>
                <w:sz w:val="16"/>
              </w:rPr>
              <w:t>WSDL compliance failure</w:t>
            </w:r>
          </w:p>
        </w:tc>
        <w:tc>
          <w:tcPr>
            <w:tcW w:w="1260" w:type="dxa"/>
            <w:shd w:val="clear" w:color="auto" w:fill="auto"/>
          </w:tcPr>
          <w:p w:rsidR="00F729C6" w:rsidRPr="00EA1B09" w:rsidRDefault="00F729C6" w:rsidP="00910DCE">
            <w:pPr>
              <w:keepLines/>
              <w:rPr>
                <w:sz w:val="16"/>
              </w:rPr>
            </w:pPr>
            <w:r w:rsidRPr="00EA1B09">
              <w:rPr>
                <w:sz w:val="16"/>
              </w:rPr>
              <w:t>Consumer</w:t>
            </w:r>
          </w:p>
        </w:tc>
        <w:tc>
          <w:tcPr>
            <w:tcW w:w="3958" w:type="dxa"/>
            <w:shd w:val="clear" w:color="auto" w:fill="auto"/>
          </w:tcPr>
          <w:p w:rsidR="00F729C6" w:rsidRPr="00EA1B09" w:rsidRDefault="00F729C6" w:rsidP="00910DCE">
            <w:pPr>
              <w:keepLines/>
              <w:rPr>
                <w:sz w:val="16"/>
              </w:rPr>
            </w:pPr>
            <w:r w:rsidRPr="00EA1B09">
              <w:rPr>
                <w:sz w:val="16"/>
              </w:rPr>
              <w:t>Message is not compliant with WSDL.</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SOA-03006</w:t>
            </w:r>
          </w:p>
        </w:tc>
        <w:tc>
          <w:tcPr>
            <w:tcW w:w="2880" w:type="dxa"/>
            <w:shd w:val="clear" w:color="auto" w:fill="auto"/>
          </w:tcPr>
          <w:p w:rsidR="00F729C6" w:rsidRPr="00EA1B09" w:rsidRDefault="00F729C6" w:rsidP="00910DCE">
            <w:pPr>
              <w:keepLines/>
              <w:rPr>
                <w:sz w:val="16"/>
              </w:rPr>
            </w:pPr>
            <w:r w:rsidRPr="00EA1B09">
              <w:rPr>
                <w:sz w:val="16"/>
              </w:rPr>
              <w:t>XSD compliance failure</w:t>
            </w:r>
          </w:p>
        </w:tc>
        <w:tc>
          <w:tcPr>
            <w:tcW w:w="1260" w:type="dxa"/>
            <w:shd w:val="clear" w:color="auto" w:fill="auto"/>
          </w:tcPr>
          <w:p w:rsidR="00F729C6" w:rsidRPr="00EA1B09" w:rsidRDefault="00F729C6" w:rsidP="00910DCE">
            <w:pPr>
              <w:keepLines/>
              <w:rPr>
                <w:sz w:val="16"/>
              </w:rPr>
            </w:pPr>
            <w:r w:rsidRPr="00EA1B09">
              <w:rPr>
                <w:sz w:val="16"/>
              </w:rPr>
              <w:t>Consumer</w:t>
            </w:r>
          </w:p>
        </w:tc>
        <w:tc>
          <w:tcPr>
            <w:tcW w:w="3958" w:type="dxa"/>
            <w:shd w:val="clear" w:color="auto" w:fill="auto"/>
          </w:tcPr>
          <w:p w:rsidR="00F729C6" w:rsidRPr="00EA1B09" w:rsidRDefault="00F729C6" w:rsidP="00910DCE">
            <w:pPr>
              <w:keepLines/>
              <w:rPr>
                <w:sz w:val="16"/>
              </w:rPr>
            </w:pPr>
            <w:r w:rsidRPr="00EA1B09">
              <w:rPr>
                <w:sz w:val="16"/>
              </w:rPr>
              <w:t>Message is not compliant with XSD.</w:t>
            </w:r>
          </w:p>
        </w:tc>
      </w:tr>
      <w:tr w:rsidR="00F729C6" w:rsidRPr="00EA1B09" w:rsidTr="00910DCE">
        <w:tc>
          <w:tcPr>
            <w:tcW w:w="1188" w:type="dxa"/>
            <w:shd w:val="clear" w:color="auto" w:fill="auto"/>
          </w:tcPr>
          <w:p w:rsidR="00F729C6" w:rsidRPr="00EA1B09" w:rsidRDefault="00F729C6" w:rsidP="00910DCE">
            <w:pPr>
              <w:keepLines/>
              <w:rPr>
                <w:sz w:val="16"/>
              </w:rPr>
            </w:pPr>
            <w:r w:rsidRPr="00EA1B09">
              <w:rPr>
                <w:sz w:val="16"/>
              </w:rPr>
              <w:t>SOA-03007</w:t>
            </w:r>
          </w:p>
        </w:tc>
        <w:tc>
          <w:tcPr>
            <w:tcW w:w="2880" w:type="dxa"/>
            <w:shd w:val="clear" w:color="auto" w:fill="auto"/>
          </w:tcPr>
          <w:p w:rsidR="00F729C6" w:rsidRPr="00EA1B09" w:rsidRDefault="00F729C6" w:rsidP="00910DCE">
            <w:pPr>
              <w:keepLines/>
              <w:rPr>
                <w:sz w:val="16"/>
              </w:rPr>
            </w:pPr>
            <w:r w:rsidRPr="00EA1B09">
              <w:rPr>
                <w:sz w:val="16"/>
              </w:rPr>
              <w:t>Message content validation failure</w:t>
            </w:r>
          </w:p>
        </w:tc>
        <w:tc>
          <w:tcPr>
            <w:tcW w:w="1260" w:type="dxa"/>
            <w:shd w:val="clear" w:color="auto" w:fill="auto"/>
          </w:tcPr>
          <w:p w:rsidR="00F729C6" w:rsidRPr="00EA1B09" w:rsidRDefault="00F729C6" w:rsidP="00910DCE">
            <w:pPr>
              <w:keepLines/>
              <w:rPr>
                <w:sz w:val="16"/>
              </w:rPr>
            </w:pPr>
            <w:r w:rsidRPr="00EA1B09">
              <w:rPr>
                <w:sz w:val="16"/>
              </w:rPr>
              <w:t>Consumer</w:t>
            </w:r>
          </w:p>
        </w:tc>
        <w:tc>
          <w:tcPr>
            <w:tcW w:w="3958" w:type="dxa"/>
            <w:shd w:val="clear" w:color="auto" w:fill="auto"/>
          </w:tcPr>
          <w:p w:rsidR="00F729C6" w:rsidRPr="00EA1B09" w:rsidRDefault="00F729C6" w:rsidP="00910DCE">
            <w:pPr>
              <w:keepLines/>
              <w:rPr>
                <w:sz w:val="16"/>
              </w:rPr>
            </w:pPr>
            <w:r w:rsidRPr="00EA1B09">
              <w:rPr>
                <w:sz w:val="16"/>
              </w:rPr>
              <w:t>From the message content (conform XSD): extended checks on the element format failed or cross-checks between fields failed.</w:t>
            </w:r>
          </w:p>
        </w:tc>
      </w:tr>
    </w:tbl>
    <w:p w:rsidR="00226CD2" w:rsidRPr="00EA1B09" w:rsidRDefault="00226CD2" w:rsidP="00226CD2">
      <w:bookmarkStart w:id="89" w:name="_Toc239644111"/>
    </w:p>
    <w:p w:rsidR="00226CD2" w:rsidRPr="00EA1B09" w:rsidRDefault="00226CD2" w:rsidP="00226CD2">
      <w:pPr>
        <w:rPr>
          <w:rStyle w:val="Strong"/>
        </w:rPr>
      </w:pPr>
      <w:r w:rsidRPr="00EA1B09">
        <w:rPr>
          <w:rStyle w:val="Strong"/>
        </w:rPr>
        <w:t>Business Error Codes:</w:t>
      </w:r>
    </w:p>
    <w:p w:rsidR="00226CD2" w:rsidRPr="00EA1B09" w:rsidRDefault="00226CD2" w:rsidP="00226CD2">
      <w:pPr>
        <w:rPr>
          <w:rFonts w:cs="Arial"/>
        </w:rPr>
      </w:pPr>
      <w:r w:rsidRPr="00EA1B09">
        <w:rPr>
          <w:rFonts w:cs="Arial"/>
        </w:rPr>
        <w:t>These error codes are defined by the application.</w:t>
      </w:r>
    </w:p>
    <w:tbl>
      <w:tblPr>
        <w:tblW w:w="5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6"/>
        <w:gridCol w:w="4040"/>
      </w:tblGrid>
      <w:tr w:rsidR="00BE0EAB" w:rsidRPr="00EA1B09" w:rsidTr="00594A06">
        <w:trPr>
          <w:trHeight w:val="255"/>
        </w:trPr>
        <w:tc>
          <w:tcPr>
            <w:tcW w:w="1826" w:type="dxa"/>
            <w:shd w:val="clear" w:color="auto" w:fill="CCCCFF"/>
            <w:noWrap/>
          </w:tcPr>
          <w:p w:rsidR="00BE0EAB" w:rsidRPr="00BE0EAB" w:rsidRDefault="00BE0EAB" w:rsidP="00594A06">
            <w:pPr>
              <w:keepLines/>
              <w:rPr>
                <w:b/>
                <w:sz w:val="16"/>
                <w:szCs w:val="16"/>
              </w:rPr>
            </w:pPr>
            <w:r w:rsidRPr="00BE0EAB">
              <w:rPr>
                <w:b/>
                <w:sz w:val="16"/>
                <w:szCs w:val="16"/>
              </w:rPr>
              <w:t>Error code</w:t>
            </w:r>
          </w:p>
        </w:tc>
        <w:tc>
          <w:tcPr>
            <w:tcW w:w="4040" w:type="dxa"/>
            <w:shd w:val="clear" w:color="auto" w:fill="CCCCFF"/>
            <w:noWrap/>
          </w:tcPr>
          <w:p w:rsidR="00BE0EAB" w:rsidRPr="00BE0EAB" w:rsidRDefault="00BE0EAB" w:rsidP="00594A06">
            <w:pPr>
              <w:keepLines/>
              <w:rPr>
                <w:b/>
                <w:sz w:val="16"/>
                <w:szCs w:val="16"/>
              </w:rPr>
            </w:pPr>
            <w:r w:rsidRPr="00BE0EAB">
              <w:rPr>
                <w:b/>
                <w:sz w:val="16"/>
                <w:szCs w:val="16"/>
              </w:rPr>
              <w:t>Description</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EPOST_T01</w:t>
            </w:r>
          </w:p>
        </w:tc>
        <w:tc>
          <w:tcPr>
            <w:tcW w:w="4040" w:type="dxa"/>
            <w:shd w:val="clear" w:color="auto" w:fill="auto"/>
            <w:noWrap/>
          </w:tcPr>
          <w:p w:rsidR="00BE0EAB" w:rsidRPr="00BE0EAB" w:rsidRDefault="00BE0EAB" w:rsidP="00594A06">
            <w:pPr>
              <w:rPr>
                <w:sz w:val="16"/>
                <w:szCs w:val="16"/>
              </w:rPr>
            </w:pPr>
            <w:r w:rsidRPr="00BE0EAB">
              <w:rPr>
                <w:sz w:val="16"/>
                <w:szCs w:val="16"/>
              </w:rPr>
              <w:t>Internal Server Error</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EPOST_T02</w:t>
            </w:r>
          </w:p>
        </w:tc>
        <w:tc>
          <w:tcPr>
            <w:tcW w:w="4040" w:type="dxa"/>
            <w:shd w:val="clear" w:color="auto" w:fill="auto"/>
            <w:noWrap/>
          </w:tcPr>
          <w:p w:rsidR="00BE0EAB" w:rsidRPr="00BE0EAB" w:rsidRDefault="00BE0EAB" w:rsidP="00594A06">
            <w:pPr>
              <w:rPr>
                <w:sz w:val="16"/>
                <w:szCs w:val="16"/>
              </w:rPr>
            </w:pPr>
            <w:r w:rsidRPr="00BE0EAB">
              <w:rPr>
                <w:sz w:val="16"/>
                <w:szCs w:val="16"/>
              </w:rPr>
              <w:t>Unauthorized</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EPOST_T03</w:t>
            </w:r>
          </w:p>
        </w:tc>
        <w:tc>
          <w:tcPr>
            <w:tcW w:w="4040" w:type="dxa"/>
            <w:shd w:val="clear" w:color="auto" w:fill="auto"/>
            <w:noWrap/>
          </w:tcPr>
          <w:p w:rsidR="00BE0EAB" w:rsidRPr="00BE0EAB" w:rsidRDefault="00BE0EAB" w:rsidP="00594A06">
            <w:pPr>
              <w:rPr>
                <w:sz w:val="16"/>
                <w:szCs w:val="16"/>
              </w:rPr>
            </w:pPr>
            <w:r w:rsidRPr="00BE0EAB">
              <w:rPr>
                <w:sz w:val="16"/>
                <w:szCs w:val="16"/>
              </w:rPr>
              <w:t>Cannot capture soap request</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EPOST_T04</w:t>
            </w:r>
          </w:p>
        </w:tc>
        <w:tc>
          <w:tcPr>
            <w:tcW w:w="4040" w:type="dxa"/>
            <w:shd w:val="clear" w:color="auto" w:fill="auto"/>
            <w:noWrap/>
          </w:tcPr>
          <w:p w:rsidR="00BE0EAB" w:rsidRPr="00BE0EAB" w:rsidRDefault="00BE0EAB" w:rsidP="00594A06">
            <w:pPr>
              <w:rPr>
                <w:sz w:val="16"/>
                <w:szCs w:val="16"/>
              </w:rPr>
            </w:pPr>
            <w:r w:rsidRPr="00BE0EAB">
              <w:rPr>
                <w:sz w:val="16"/>
                <w:szCs w:val="16"/>
              </w:rPr>
              <w:t>Unsupported principal type</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EPOST_B01</w:t>
            </w:r>
          </w:p>
        </w:tc>
        <w:tc>
          <w:tcPr>
            <w:tcW w:w="4040" w:type="dxa"/>
            <w:shd w:val="clear" w:color="auto" w:fill="auto"/>
            <w:noWrap/>
          </w:tcPr>
          <w:p w:rsidR="00BE0EAB" w:rsidRPr="00BE0EAB" w:rsidRDefault="00BE0EAB" w:rsidP="00594A06">
            <w:pPr>
              <w:rPr>
                <w:sz w:val="16"/>
                <w:szCs w:val="16"/>
              </w:rPr>
            </w:pPr>
            <w:r w:rsidRPr="00BE0EAB">
              <w:rPr>
                <w:sz w:val="16"/>
                <w:szCs w:val="16"/>
              </w:rPr>
              <w:t>Business Error</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p>
        </w:tc>
        <w:tc>
          <w:tcPr>
            <w:tcW w:w="4040" w:type="dxa"/>
            <w:shd w:val="clear" w:color="auto" w:fill="auto"/>
            <w:noWrap/>
          </w:tcPr>
          <w:p w:rsidR="00BE0EAB" w:rsidRPr="00BE0EAB" w:rsidRDefault="00BE0EAB" w:rsidP="00594A06">
            <w:pPr>
              <w:rPr>
                <w:sz w:val="16"/>
                <w:szCs w:val="16"/>
              </w:rPr>
            </w:pP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GENERIC_XML_T01</w:t>
            </w:r>
          </w:p>
        </w:tc>
        <w:tc>
          <w:tcPr>
            <w:tcW w:w="4040" w:type="dxa"/>
            <w:shd w:val="clear" w:color="auto" w:fill="auto"/>
            <w:noWrap/>
          </w:tcPr>
          <w:p w:rsidR="00BE0EAB" w:rsidRPr="00BE0EAB" w:rsidRDefault="00BE0EAB" w:rsidP="00594A06">
            <w:pPr>
              <w:rPr>
                <w:sz w:val="16"/>
                <w:szCs w:val="16"/>
              </w:rPr>
            </w:pPr>
            <w:r w:rsidRPr="00BE0EAB">
              <w:rPr>
                <w:sz w:val="16"/>
                <w:szCs w:val="16"/>
              </w:rPr>
              <w:t>Cannot generate GenericXmlDocument from xml</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GENERIC_XML_T02</w:t>
            </w:r>
          </w:p>
        </w:tc>
        <w:tc>
          <w:tcPr>
            <w:tcW w:w="4040" w:type="dxa"/>
            <w:shd w:val="clear" w:color="auto" w:fill="auto"/>
            <w:noWrap/>
          </w:tcPr>
          <w:p w:rsidR="00BE0EAB" w:rsidRPr="00BE0EAB" w:rsidRDefault="00BE0EAB" w:rsidP="00594A06">
            <w:pPr>
              <w:rPr>
                <w:sz w:val="16"/>
                <w:szCs w:val="16"/>
              </w:rPr>
            </w:pPr>
            <w:r w:rsidRPr="00BE0EAB">
              <w:rPr>
                <w:sz w:val="16"/>
                <w:szCs w:val="16"/>
              </w:rPr>
              <w:t>Cannot build Request from GenericXmlDocument</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GENERIC_XML_T03</w:t>
            </w:r>
          </w:p>
        </w:tc>
        <w:tc>
          <w:tcPr>
            <w:tcW w:w="4040" w:type="dxa"/>
            <w:shd w:val="clear" w:color="auto" w:fill="auto"/>
            <w:noWrap/>
          </w:tcPr>
          <w:p w:rsidR="00BE0EAB" w:rsidRPr="00BE0EAB" w:rsidRDefault="00BE0EAB" w:rsidP="00594A06">
            <w:pPr>
              <w:rPr>
                <w:sz w:val="16"/>
                <w:szCs w:val="16"/>
              </w:rPr>
            </w:pPr>
            <w:r w:rsidRPr="00BE0EAB">
              <w:rPr>
                <w:sz w:val="16"/>
                <w:szCs w:val="16"/>
              </w:rPr>
              <w:t>Cannot generate xml from GenericXmlDocument</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GENERIC_XML_B01</w:t>
            </w:r>
          </w:p>
        </w:tc>
        <w:tc>
          <w:tcPr>
            <w:tcW w:w="4040" w:type="dxa"/>
            <w:shd w:val="clear" w:color="auto" w:fill="auto"/>
            <w:noWrap/>
          </w:tcPr>
          <w:p w:rsidR="00BE0EAB" w:rsidRPr="00BE0EAB" w:rsidRDefault="00BE0EAB" w:rsidP="00594A06">
            <w:pPr>
              <w:rPr>
                <w:sz w:val="16"/>
                <w:szCs w:val="16"/>
              </w:rPr>
            </w:pPr>
            <w:r w:rsidRPr="00BE0EAB">
              <w:rPr>
                <w:sz w:val="16"/>
                <w:szCs w:val="16"/>
              </w:rPr>
              <w:t>GenericXml does not contain all required data</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p>
        </w:tc>
        <w:tc>
          <w:tcPr>
            <w:tcW w:w="4040" w:type="dxa"/>
            <w:shd w:val="clear" w:color="auto" w:fill="auto"/>
            <w:noWrap/>
          </w:tcPr>
          <w:p w:rsidR="00BE0EAB" w:rsidRPr="00BE0EAB" w:rsidRDefault="00BE0EAB" w:rsidP="00594A06">
            <w:pPr>
              <w:rPr>
                <w:sz w:val="16"/>
                <w:szCs w:val="16"/>
              </w:rPr>
            </w:pP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REPO_T01</w:t>
            </w:r>
          </w:p>
        </w:tc>
        <w:tc>
          <w:tcPr>
            <w:tcW w:w="4040" w:type="dxa"/>
            <w:shd w:val="clear" w:color="auto" w:fill="auto"/>
            <w:noWrap/>
          </w:tcPr>
          <w:p w:rsidR="00BE0EAB" w:rsidRPr="00BE0EAB" w:rsidRDefault="00BE0EAB" w:rsidP="00594A06">
            <w:pPr>
              <w:rPr>
                <w:sz w:val="16"/>
                <w:szCs w:val="16"/>
              </w:rPr>
            </w:pPr>
            <w:r w:rsidRPr="00BE0EAB">
              <w:rPr>
                <w:sz w:val="16"/>
                <w:szCs w:val="16"/>
              </w:rPr>
              <w:t>Repository error</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REPO_T02</w:t>
            </w:r>
          </w:p>
        </w:tc>
        <w:tc>
          <w:tcPr>
            <w:tcW w:w="4040" w:type="dxa"/>
            <w:shd w:val="clear" w:color="auto" w:fill="auto"/>
            <w:noWrap/>
          </w:tcPr>
          <w:p w:rsidR="00BE0EAB" w:rsidRPr="00BE0EAB" w:rsidRDefault="00BE0EAB" w:rsidP="00594A06">
            <w:pPr>
              <w:rPr>
                <w:sz w:val="16"/>
                <w:szCs w:val="16"/>
              </w:rPr>
            </w:pPr>
            <w:r w:rsidRPr="00BE0EAB">
              <w:rPr>
                <w:sz w:val="16"/>
                <w:szCs w:val="16"/>
              </w:rPr>
              <w:t>Repository validation error</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REPO_B01</w:t>
            </w:r>
          </w:p>
        </w:tc>
        <w:tc>
          <w:tcPr>
            <w:tcW w:w="4040" w:type="dxa"/>
            <w:shd w:val="clear" w:color="auto" w:fill="auto"/>
            <w:noWrap/>
          </w:tcPr>
          <w:p w:rsidR="00BE0EAB" w:rsidRPr="00BE0EAB" w:rsidRDefault="00BE0EAB" w:rsidP="00594A06">
            <w:pPr>
              <w:rPr>
                <w:sz w:val="16"/>
                <w:szCs w:val="16"/>
              </w:rPr>
            </w:pPr>
            <w:r w:rsidRPr="00BE0EAB">
              <w:rPr>
                <w:sz w:val="16"/>
                <w:szCs w:val="16"/>
              </w:rPr>
              <w:t>Ticket provided does not match Registered Mail Item</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p>
        </w:tc>
        <w:tc>
          <w:tcPr>
            <w:tcW w:w="4040" w:type="dxa"/>
            <w:shd w:val="clear" w:color="auto" w:fill="auto"/>
            <w:noWrap/>
          </w:tcPr>
          <w:p w:rsidR="00BE0EAB" w:rsidRPr="00BE0EAB" w:rsidRDefault="00BE0EAB" w:rsidP="00594A06">
            <w:pPr>
              <w:rPr>
                <w:sz w:val="16"/>
                <w:szCs w:val="16"/>
              </w:rPr>
            </w:pP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FILE_T01</w:t>
            </w:r>
          </w:p>
        </w:tc>
        <w:tc>
          <w:tcPr>
            <w:tcW w:w="4040" w:type="dxa"/>
            <w:shd w:val="clear" w:color="auto" w:fill="auto"/>
            <w:noWrap/>
          </w:tcPr>
          <w:p w:rsidR="00BE0EAB" w:rsidRPr="00BE0EAB" w:rsidRDefault="00BE0EAB" w:rsidP="00594A06">
            <w:pPr>
              <w:rPr>
                <w:sz w:val="16"/>
                <w:szCs w:val="16"/>
              </w:rPr>
            </w:pPr>
            <w:r w:rsidRPr="00BE0EAB">
              <w:rPr>
                <w:sz w:val="16"/>
                <w:szCs w:val="16"/>
              </w:rPr>
              <w:t>No such digest method algorithm</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FILE_T02</w:t>
            </w:r>
          </w:p>
        </w:tc>
        <w:tc>
          <w:tcPr>
            <w:tcW w:w="4040" w:type="dxa"/>
            <w:shd w:val="clear" w:color="auto" w:fill="auto"/>
            <w:noWrap/>
          </w:tcPr>
          <w:p w:rsidR="00BE0EAB" w:rsidRPr="00BE0EAB" w:rsidRDefault="00BE0EAB" w:rsidP="00594A06">
            <w:pPr>
              <w:rPr>
                <w:sz w:val="16"/>
                <w:szCs w:val="16"/>
              </w:rPr>
            </w:pPr>
            <w:r w:rsidRPr="00BE0EAB">
              <w:rPr>
                <w:sz w:val="16"/>
                <w:szCs w:val="16"/>
              </w:rPr>
              <w:t>Cannot persist file content</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FILE_T03</w:t>
            </w:r>
          </w:p>
        </w:tc>
        <w:tc>
          <w:tcPr>
            <w:tcW w:w="4040" w:type="dxa"/>
            <w:shd w:val="clear" w:color="auto" w:fill="auto"/>
            <w:noWrap/>
          </w:tcPr>
          <w:p w:rsidR="00BE0EAB" w:rsidRPr="00BE0EAB" w:rsidRDefault="00BE0EAB" w:rsidP="00594A06">
            <w:pPr>
              <w:rPr>
                <w:sz w:val="16"/>
                <w:szCs w:val="16"/>
              </w:rPr>
            </w:pPr>
            <w:r w:rsidRPr="00BE0EAB">
              <w:rPr>
                <w:sz w:val="16"/>
                <w:szCs w:val="16"/>
              </w:rPr>
              <w:t>Cannot read file content</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FILE_B01</w:t>
            </w:r>
          </w:p>
        </w:tc>
        <w:tc>
          <w:tcPr>
            <w:tcW w:w="4040" w:type="dxa"/>
            <w:shd w:val="clear" w:color="auto" w:fill="auto"/>
            <w:noWrap/>
          </w:tcPr>
          <w:p w:rsidR="00BE0EAB" w:rsidRPr="00BE0EAB" w:rsidRDefault="00BE0EAB" w:rsidP="00594A06">
            <w:pPr>
              <w:rPr>
                <w:sz w:val="16"/>
                <w:szCs w:val="16"/>
              </w:rPr>
            </w:pPr>
            <w:r w:rsidRPr="00BE0EAB">
              <w:rPr>
                <w:sz w:val="16"/>
                <w:szCs w:val="16"/>
              </w:rPr>
              <w:t>Digest doesn't match document.</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FILE_B02</w:t>
            </w:r>
          </w:p>
        </w:tc>
        <w:tc>
          <w:tcPr>
            <w:tcW w:w="4040" w:type="dxa"/>
            <w:shd w:val="clear" w:color="auto" w:fill="auto"/>
            <w:noWrap/>
          </w:tcPr>
          <w:p w:rsidR="00BE0EAB" w:rsidRPr="00BE0EAB" w:rsidRDefault="00BE0EAB" w:rsidP="00594A06">
            <w:pPr>
              <w:rPr>
                <w:sz w:val="16"/>
                <w:szCs w:val="16"/>
              </w:rPr>
            </w:pPr>
            <w:r w:rsidRPr="00BE0EAB">
              <w:rPr>
                <w:sz w:val="16"/>
                <w:szCs w:val="16"/>
              </w:rPr>
              <w:t>Digest method not accepted (only SHA-1</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p>
        </w:tc>
        <w:tc>
          <w:tcPr>
            <w:tcW w:w="4040" w:type="dxa"/>
            <w:shd w:val="clear" w:color="auto" w:fill="auto"/>
            <w:noWrap/>
          </w:tcPr>
          <w:p w:rsidR="00BE0EAB" w:rsidRPr="00BE0EAB" w:rsidRDefault="00BE0EAB" w:rsidP="00594A06">
            <w:pPr>
              <w:rPr>
                <w:sz w:val="16"/>
                <w:szCs w:val="16"/>
              </w:rPr>
            </w:pP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SEPIA_T01</w:t>
            </w:r>
          </w:p>
        </w:tc>
        <w:tc>
          <w:tcPr>
            <w:tcW w:w="4040" w:type="dxa"/>
            <w:shd w:val="clear" w:color="auto" w:fill="auto"/>
            <w:noWrap/>
          </w:tcPr>
          <w:p w:rsidR="00BE0EAB" w:rsidRPr="00BE0EAB" w:rsidRDefault="00BE0EAB" w:rsidP="00594A06">
            <w:pPr>
              <w:rPr>
                <w:sz w:val="16"/>
                <w:szCs w:val="16"/>
              </w:rPr>
            </w:pPr>
            <w:r w:rsidRPr="00BE0EAB">
              <w:rPr>
                <w:sz w:val="16"/>
                <w:szCs w:val="16"/>
              </w:rPr>
              <w:t>Sepia system error</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SEPIA_T02</w:t>
            </w:r>
          </w:p>
        </w:tc>
        <w:tc>
          <w:tcPr>
            <w:tcW w:w="4040" w:type="dxa"/>
            <w:shd w:val="clear" w:color="auto" w:fill="auto"/>
            <w:noWrap/>
          </w:tcPr>
          <w:p w:rsidR="00BE0EAB" w:rsidRPr="00BE0EAB" w:rsidRDefault="00BE0EAB" w:rsidP="00594A06">
            <w:pPr>
              <w:rPr>
                <w:sz w:val="16"/>
                <w:szCs w:val="16"/>
              </w:rPr>
            </w:pPr>
            <w:r w:rsidRPr="00BE0EAB">
              <w:rPr>
                <w:sz w:val="16"/>
                <w:szCs w:val="16"/>
              </w:rPr>
              <w:t>Could not sign receipt</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p>
        </w:tc>
        <w:tc>
          <w:tcPr>
            <w:tcW w:w="4040" w:type="dxa"/>
            <w:shd w:val="clear" w:color="auto" w:fill="auto"/>
            <w:noWrap/>
          </w:tcPr>
          <w:p w:rsidR="00BE0EAB" w:rsidRPr="00BE0EAB" w:rsidRDefault="00BE0EAB" w:rsidP="00594A06">
            <w:pPr>
              <w:rPr>
                <w:sz w:val="16"/>
                <w:szCs w:val="16"/>
              </w:rPr>
            </w:pP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TNG_T01</w:t>
            </w:r>
          </w:p>
        </w:tc>
        <w:tc>
          <w:tcPr>
            <w:tcW w:w="4040" w:type="dxa"/>
            <w:shd w:val="clear" w:color="auto" w:fill="auto"/>
            <w:noWrap/>
          </w:tcPr>
          <w:p w:rsidR="00BE0EAB" w:rsidRPr="00BE0EAB" w:rsidRDefault="00BE0EAB" w:rsidP="00594A06">
            <w:pPr>
              <w:rPr>
                <w:sz w:val="16"/>
                <w:szCs w:val="16"/>
              </w:rPr>
            </w:pPr>
            <w:r w:rsidRPr="00BE0EAB">
              <w:rPr>
                <w:sz w:val="16"/>
                <w:szCs w:val="16"/>
              </w:rPr>
              <w:t>TNG unreachable - system error</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TNG_T02</w:t>
            </w:r>
          </w:p>
        </w:tc>
        <w:tc>
          <w:tcPr>
            <w:tcW w:w="4040" w:type="dxa"/>
            <w:shd w:val="clear" w:color="auto" w:fill="auto"/>
            <w:noWrap/>
          </w:tcPr>
          <w:p w:rsidR="00BE0EAB" w:rsidRPr="00BE0EAB" w:rsidRDefault="00BE0EAB" w:rsidP="00594A06">
            <w:pPr>
              <w:rPr>
                <w:sz w:val="16"/>
                <w:szCs w:val="16"/>
              </w:rPr>
            </w:pPr>
            <w:r w:rsidRPr="00BE0EAB">
              <w:rPr>
                <w:sz w:val="16"/>
                <w:szCs w:val="16"/>
              </w:rPr>
              <w:t>Cannot create ticket</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p>
        </w:tc>
        <w:tc>
          <w:tcPr>
            <w:tcW w:w="4040" w:type="dxa"/>
            <w:shd w:val="clear" w:color="auto" w:fill="auto"/>
            <w:noWrap/>
          </w:tcPr>
          <w:p w:rsidR="00BE0EAB" w:rsidRPr="00BE0EAB" w:rsidRDefault="00BE0EAB" w:rsidP="00594A06">
            <w:pPr>
              <w:rPr>
                <w:sz w:val="16"/>
                <w:szCs w:val="16"/>
              </w:rPr>
            </w:pP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JMS_T01</w:t>
            </w:r>
          </w:p>
        </w:tc>
        <w:tc>
          <w:tcPr>
            <w:tcW w:w="4040" w:type="dxa"/>
            <w:shd w:val="clear" w:color="auto" w:fill="auto"/>
            <w:noWrap/>
          </w:tcPr>
          <w:p w:rsidR="00BE0EAB" w:rsidRPr="00BE0EAB" w:rsidRDefault="00BE0EAB" w:rsidP="00594A06">
            <w:pPr>
              <w:rPr>
                <w:sz w:val="16"/>
                <w:szCs w:val="16"/>
              </w:rPr>
            </w:pPr>
            <w:r w:rsidRPr="00BE0EAB">
              <w:rPr>
                <w:sz w:val="16"/>
                <w:szCs w:val="16"/>
              </w:rPr>
              <w:t>Cannot send JMS message</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JMS_T02</w:t>
            </w:r>
          </w:p>
        </w:tc>
        <w:tc>
          <w:tcPr>
            <w:tcW w:w="4040" w:type="dxa"/>
            <w:shd w:val="clear" w:color="auto" w:fill="auto"/>
            <w:noWrap/>
          </w:tcPr>
          <w:p w:rsidR="00BE0EAB" w:rsidRPr="00BE0EAB" w:rsidRDefault="00BE0EAB" w:rsidP="00594A06">
            <w:pPr>
              <w:rPr>
                <w:sz w:val="16"/>
                <w:szCs w:val="16"/>
              </w:rPr>
            </w:pPr>
            <w:r w:rsidRPr="00BE0EAB">
              <w:rPr>
                <w:sz w:val="16"/>
                <w:szCs w:val="16"/>
              </w:rPr>
              <w:t>Problem getting JMS queue</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JMS_T03</w:t>
            </w:r>
          </w:p>
        </w:tc>
        <w:tc>
          <w:tcPr>
            <w:tcW w:w="4040" w:type="dxa"/>
            <w:shd w:val="clear" w:color="auto" w:fill="auto"/>
            <w:noWrap/>
          </w:tcPr>
          <w:p w:rsidR="00BE0EAB" w:rsidRPr="00BE0EAB" w:rsidRDefault="00BE0EAB" w:rsidP="00594A06">
            <w:pPr>
              <w:rPr>
                <w:sz w:val="16"/>
                <w:szCs w:val="16"/>
              </w:rPr>
            </w:pPr>
            <w:r w:rsidRPr="00BE0EAB">
              <w:rPr>
                <w:sz w:val="16"/>
                <w:szCs w:val="16"/>
              </w:rPr>
              <w:t>Problem getting JMS connection factory</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JMS_T04</w:t>
            </w:r>
          </w:p>
        </w:tc>
        <w:tc>
          <w:tcPr>
            <w:tcW w:w="4040" w:type="dxa"/>
            <w:shd w:val="clear" w:color="auto" w:fill="auto"/>
            <w:noWrap/>
          </w:tcPr>
          <w:p w:rsidR="00BE0EAB" w:rsidRPr="00BE0EAB" w:rsidRDefault="00BE0EAB" w:rsidP="00594A06">
            <w:pPr>
              <w:rPr>
                <w:sz w:val="16"/>
                <w:szCs w:val="16"/>
              </w:rPr>
            </w:pPr>
            <w:r w:rsidRPr="00BE0EAB">
              <w:rPr>
                <w:sz w:val="16"/>
                <w:szCs w:val="16"/>
              </w:rPr>
              <w:t>Unable to set JMS message properties</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JMS_T05</w:t>
            </w:r>
          </w:p>
        </w:tc>
        <w:tc>
          <w:tcPr>
            <w:tcW w:w="4040" w:type="dxa"/>
            <w:shd w:val="clear" w:color="auto" w:fill="auto"/>
            <w:noWrap/>
          </w:tcPr>
          <w:p w:rsidR="00BE0EAB" w:rsidRPr="00BE0EAB" w:rsidRDefault="00BE0EAB" w:rsidP="00594A06">
            <w:pPr>
              <w:rPr>
                <w:sz w:val="16"/>
                <w:szCs w:val="16"/>
              </w:rPr>
            </w:pPr>
            <w:r w:rsidRPr="00BE0EAB">
              <w:rPr>
                <w:sz w:val="16"/>
                <w:szCs w:val="16"/>
              </w:rPr>
              <w:t>Unable to get JMS message properties</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JMS_T06</w:t>
            </w:r>
          </w:p>
        </w:tc>
        <w:tc>
          <w:tcPr>
            <w:tcW w:w="4040" w:type="dxa"/>
            <w:shd w:val="clear" w:color="auto" w:fill="auto"/>
            <w:noWrap/>
          </w:tcPr>
          <w:p w:rsidR="00BE0EAB" w:rsidRPr="00BE0EAB" w:rsidRDefault="00BE0EAB" w:rsidP="00594A06">
            <w:pPr>
              <w:rPr>
                <w:sz w:val="16"/>
                <w:szCs w:val="16"/>
              </w:rPr>
            </w:pPr>
            <w:r w:rsidRPr="00BE0EAB">
              <w:rPr>
                <w:sz w:val="16"/>
                <w:szCs w:val="16"/>
              </w:rPr>
              <w:t>Cannot read JMS message</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JMS_T07</w:t>
            </w:r>
          </w:p>
        </w:tc>
        <w:tc>
          <w:tcPr>
            <w:tcW w:w="4040" w:type="dxa"/>
            <w:shd w:val="clear" w:color="auto" w:fill="auto"/>
            <w:noWrap/>
          </w:tcPr>
          <w:p w:rsidR="00BE0EAB" w:rsidRPr="00BE0EAB" w:rsidRDefault="00BE0EAB" w:rsidP="00594A06">
            <w:pPr>
              <w:rPr>
                <w:sz w:val="16"/>
                <w:szCs w:val="16"/>
              </w:rPr>
            </w:pPr>
            <w:r w:rsidRPr="00BE0EAB">
              <w:rPr>
                <w:sz w:val="16"/>
                <w:szCs w:val="16"/>
              </w:rPr>
              <w:t>Cannot build JMS message</w:t>
            </w:r>
          </w:p>
        </w:tc>
      </w:tr>
      <w:tr w:rsidR="00BE0EAB" w:rsidRPr="00EA1B09" w:rsidTr="00594A06">
        <w:trPr>
          <w:trHeight w:val="255"/>
        </w:trPr>
        <w:tc>
          <w:tcPr>
            <w:tcW w:w="1826" w:type="dxa"/>
            <w:shd w:val="clear" w:color="auto" w:fill="auto"/>
            <w:noWrap/>
          </w:tcPr>
          <w:p w:rsidR="00BE0EAB" w:rsidRPr="00BE0EAB" w:rsidRDefault="00BE0EAB" w:rsidP="00594A06">
            <w:pPr>
              <w:rPr>
                <w:sz w:val="16"/>
                <w:szCs w:val="16"/>
              </w:rPr>
            </w:pPr>
            <w:r w:rsidRPr="00BE0EAB">
              <w:rPr>
                <w:sz w:val="16"/>
                <w:szCs w:val="16"/>
              </w:rPr>
              <w:t>JMS_B01</w:t>
            </w:r>
          </w:p>
        </w:tc>
        <w:tc>
          <w:tcPr>
            <w:tcW w:w="4040" w:type="dxa"/>
            <w:shd w:val="clear" w:color="auto" w:fill="auto"/>
            <w:noWrap/>
          </w:tcPr>
          <w:p w:rsidR="00BE0EAB" w:rsidRPr="00BE0EAB" w:rsidRDefault="00BE0EAB" w:rsidP="00594A06">
            <w:pPr>
              <w:rPr>
                <w:sz w:val="16"/>
                <w:szCs w:val="16"/>
              </w:rPr>
            </w:pPr>
            <w:r w:rsidRPr="00BE0EAB">
              <w:rPr>
                <w:sz w:val="16"/>
                <w:szCs w:val="16"/>
              </w:rPr>
              <w:t>JMS message properties are missing</w:t>
            </w:r>
          </w:p>
        </w:tc>
      </w:tr>
    </w:tbl>
    <w:p w:rsidR="00226CD2" w:rsidRPr="00EA1B09" w:rsidRDefault="00226CD2" w:rsidP="00226CD2"/>
    <w:p w:rsidR="00CE7D8B" w:rsidRPr="00EA1B09" w:rsidRDefault="00CE7D8B" w:rsidP="008B6A73">
      <w:pPr>
        <w:pStyle w:val="Heading1"/>
      </w:pPr>
      <w:bookmarkStart w:id="90" w:name="_Toc379979804"/>
      <w:r w:rsidRPr="00EA1B09">
        <w:t>Annex</w:t>
      </w:r>
      <w:bookmarkEnd w:id="89"/>
      <w:bookmarkEnd w:id="90"/>
    </w:p>
    <w:p w:rsidR="00CE7D8B" w:rsidRPr="00EA1B09" w:rsidRDefault="009F36C5" w:rsidP="00A50C37">
      <w:pPr>
        <w:pStyle w:val="CommentText"/>
      </w:pPr>
      <w:r w:rsidRPr="00EA1B09">
        <w:t>Comment:</w:t>
      </w:r>
      <w:r w:rsidR="003011E6" w:rsidRPr="00EA1B09">
        <w:t xml:space="preserve"> Libraries that could/should be used in combination with </w:t>
      </w:r>
      <w:r w:rsidR="00632996" w:rsidRPr="00EA1B09">
        <w:t xml:space="preserve">the use of </w:t>
      </w:r>
      <w:r w:rsidR="003011E6" w:rsidRPr="00EA1B09">
        <w:t>this service, should be documented here</w:t>
      </w:r>
    </w:p>
    <w:sectPr w:rsidR="00CE7D8B" w:rsidRPr="00EA1B09" w:rsidSect="00A649B6">
      <w:headerReference w:type="even" r:id="rId3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EB1" w:rsidRDefault="009A5EB1">
      <w:r>
        <w:separator/>
      </w:r>
    </w:p>
    <w:p w:rsidR="009A5EB1" w:rsidRDefault="009A5EB1"/>
  </w:endnote>
  <w:endnote w:type="continuationSeparator" w:id="0">
    <w:p w:rsidR="009A5EB1" w:rsidRDefault="009A5EB1">
      <w:r>
        <w:continuationSeparator/>
      </w:r>
    </w:p>
    <w:p w:rsidR="009A5EB1" w:rsidRDefault="009A5E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1D4" w:rsidRDefault="00D421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rsidR="00D421D4" w:rsidRDefault="00D421D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1D4" w:rsidRDefault="00D421D4" w:rsidP="00E25673">
    <w:pPr>
      <w:pStyle w:val="Footer"/>
      <w:jc w:val="right"/>
      <w:rPr>
        <w:rStyle w:val="PageNumber"/>
      </w:rPr>
    </w:pPr>
  </w:p>
  <w:p w:rsidR="00D421D4" w:rsidRDefault="00D421D4" w:rsidP="008F4EC5">
    <w:pPr>
      <w:pStyle w:val="Footer"/>
      <w:tabs>
        <w:tab w:val="clear" w:pos="4536"/>
        <w:tab w:val="center" w:pos="5400"/>
      </w:tabs>
      <w:rPr>
        <w:rStyle w:val="PageNumber"/>
      </w:rPr>
    </w:pPr>
    <w:r>
      <w:rPr>
        <w:rStyle w:val="PageNumber"/>
      </w:rPr>
      <w:t xml:space="preserve">Service specification </w:t>
    </w:r>
    <w:r>
      <w:rPr>
        <w:rStyle w:val="PageNumber"/>
      </w:rPr>
      <w:fldChar w:fldCharType="begin"/>
    </w:r>
    <w:r>
      <w:rPr>
        <w:rStyle w:val="PageNumber"/>
      </w:rPr>
      <w:instrText xml:space="preserve"> DOCPROPERTY  InstitutionName  \* MERGEFORMAT </w:instrText>
    </w:r>
    <w:r>
      <w:rPr>
        <w:rStyle w:val="PageNumber"/>
      </w:rPr>
      <w:fldChar w:fldCharType="separate"/>
    </w:r>
    <w:r w:rsidR="001340B5">
      <w:rPr>
        <w:rStyle w:val="PageNumber"/>
      </w:rPr>
      <w:t>KSZ</w:t>
    </w:r>
    <w:r>
      <w:rPr>
        <w:rStyle w:val="PageNumber"/>
      </w:rPr>
      <w:fldChar w:fldCharType="end"/>
    </w:r>
    <w:r>
      <w:rPr>
        <w:rStyle w:val="PageNumber"/>
      </w:rPr>
      <w:t>-</w:t>
    </w:r>
    <w:r>
      <w:rPr>
        <w:rStyle w:val="PageNumber"/>
      </w:rPr>
      <w:fldChar w:fldCharType="begin"/>
    </w:r>
    <w:r>
      <w:rPr>
        <w:rStyle w:val="PageNumber"/>
      </w:rPr>
      <w:instrText xml:space="preserve"> DOCPROPERTY  ServiceName  \* MERGEFORMAT </w:instrText>
    </w:r>
    <w:r>
      <w:rPr>
        <w:rStyle w:val="PageNumber"/>
      </w:rPr>
      <w:fldChar w:fldCharType="separate"/>
    </w:r>
    <w:r w:rsidR="001340B5">
      <w:rPr>
        <w:rStyle w:val="PageNumber"/>
      </w:rPr>
      <w:t>RegisteredMail</w:t>
    </w:r>
    <w:r>
      <w:rPr>
        <w:rStyle w:val="PageNumber"/>
      </w:rPr>
      <w:fldChar w:fldCharType="end"/>
    </w:r>
    <w:r>
      <w:rPr>
        <w:rStyle w:val="PageNumber"/>
      </w:rPr>
      <w:t>v.</w:t>
    </w:r>
    <w:r>
      <w:rPr>
        <w:rStyle w:val="PageNumber"/>
      </w:rPr>
      <w:fldChar w:fldCharType="begin"/>
    </w:r>
    <w:r>
      <w:rPr>
        <w:rStyle w:val="PageNumber"/>
      </w:rPr>
      <w:instrText xml:space="preserve"> DOCPROPERTY  ServiceVersion  \* MERGEFORMAT </w:instrText>
    </w:r>
    <w:r>
      <w:rPr>
        <w:rStyle w:val="PageNumber"/>
      </w:rPr>
      <w:fldChar w:fldCharType="separate"/>
    </w:r>
    <w:r w:rsidR="001340B5">
      <w:rPr>
        <w:rStyle w:val="PageNumber"/>
      </w:rPr>
      <w:t>1.0</w:t>
    </w:r>
    <w:r>
      <w:rPr>
        <w:rStyle w:val="PageNumber"/>
      </w:rPr>
      <w:fldChar w:fldCharType="end"/>
    </w:r>
    <w:r>
      <w:rPr>
        <w:rStyle w:val="PageNumber"/>
      </w:rPr>
      <w:t xml:space="preserve"> - </w:t>
    </w:r>
    <w:r>
      <w:rPr>
        <w:rStyle w:val="PageNumber"/>
      </w:rPr>
      <w:fldChar w:fldCharType="begin"/>
    </w:r>
    <w:r>
      <w:rPr>
        <w:rStyle w:val="PageNumber"/>
      </w:rPr>
      <w:instrText xml:space="preserve"> DATE  \@ "yyyy-MM-dd"  \* MERGEFORMAT </w:instrText>
    </w:r>
    <w:r>
      <w:rPr>
        <w:rStyle w:val="PageNumber"/>
      </w:rPr>
      <w:fldChar w:fldCharType="separate"/>
    </w:r>
    <w:r w:rsidR="009D4D7E">
      <w:rPr>
        <w:rStyle w:val="PageNumber"/>
        <w:noProof/>
      </w:rPr>
      <w:t>2014-07-08</w:t>
    </w:r>
    <w:r>
      <w:rPr>
        <w:rStyle w:val="PageNumber"/>
      </w:rPr>
      <w:fldChar w:fldCharType="end"/>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9D4D7E">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9D4D7E">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EB1" w:rsidRDefault="009A5EB1">
      <w:r>
        <w:separator/>
      </w:r>
    </w:p>
    <w:p w:rsidR="009A5EB1" w:rsidRDefault="009A5EB1"/>
  </w:footnote>
  <w:footnote w:type="continuationSeparator" w:id="0">
    <w:p w:rsidR="009A5EB1" w:rsidRDefault="009A5EB1">
      <w:r>
        <w:continuationSeparator/>
      </w:r>
    </w:p>
    <w:p w:rsidR="009A5EB1" w:rsidRDefault="009A5E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1D4" w:rsidRDefault="00D421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A7A7C"/>
    <w:multiLevelType w:val="multilevel"/>
    <w:tmpl w:val="197AA678"/>
    <w:lvl w:ilvl="0">
      <w:start w:val="1"/>
      <w:numFmt w:val="decimal"/>
      <w:pStyle w:val="Heading1"/>
      <w:lvlText w:val="%1"/>
      <w:lvlJc w:val="left"/>
      <w:pPr>
        <w:tabs>
          <w:tab w:val="num" w:pos="1332"/>
        </w:tabs>
        <w:ind w:left="1332" w:hanging="432"/>
      </w:pPr>
      <w:rPr>
        <w:rFonts w:cs="Times New Roman"/>
        <w:b w:val="0"/>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636290C"/>
    <w:multiLevelType w:val="hybridMultilevel"/>
    <w:tmpl w:val="9C88A066"/>
    <w:lvl w:ilvl="0" w:tplc="1C763FC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AD01C9D"/>
    <w:multiLevelType w:val="hybridMultilevel"/>
    <w:tmpl w:val="7EDEAAFA"/>
    <w:lvl w:ilvl="0" w:tplc="F634E9A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6204A0"/>
    <w:multiLevelType w:val="hybridMultilevel"/>
    <w:tmpl w:val="252456FE"/>
    <w:lvl w:ilvl="0" w:tplc="3C423AD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2F93902"/>
    <w:multiLevelType w:val="hybridMultilevel"/>
    <w:tmpl w:val="50040A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09D179A"/>
    <w:multiLevelType w:val="hybridMultilevel"/>
    <w:tmpl w:val="C37ACBE6"/>
    <w:lvl w:ilvl="0" w:tplc="0409000B">
      <w:start w:val="1"/>
      <w:numFmt w:val="bullet"/>
      <w:lvlText w:val=""/>
      <w:lvlJc w:val="left"/>
      <w:pPr>
        <w:tabs>
          <w:tab w:val="num" w:pos="540"/>
        </w:tabs>
        <w:ind w:left="540" w:hanging="360"/>
      </w:pPr>
      <w:rPr>
        <w:rFonts w:ascii="Wingdings" w:hAnsi="Wingdings" w:hint="default"/>
      </w:rPr>
    </w:lvl>
    <w:lvl w:ilvl="1" w:tplc="19AE7F2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48E432D"/>
    <w:multiLevelType w:val="hybridMultilevel"/>
    <w:tmpl w:val="9CC6FE8C"/>
    <w:lvl w:ilvl="0" w:tplc="E3282C8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C6B374C"/>
    <w:multiLevelType w:val="hybridMultilevel"/>
    <w:tmpl w:val="154449AA"/>
    <w:lvl w:ilvl="0" w:tplc="E3D01D1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6"/>
  </w:num>
  <w:num w:numId="6">
    <w:abstractNumId w:val="2"/>
  </w:num>
  <w:num w:numId="7">
    <w:abstractNumId w:val="1"/>
  </w:num>
  <w:num w:numId="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AC4"/>
    <w:rsid w:val="000000BB"/>
    <w:rsid w:val="00001351"/>
    <w:rsid w:val="00007577"/>
    <w:rsid w:val="000120DF"/>
    <w:rsid w:val="000123C0"/>
    <w:rsid w:val="000253F3"/>
    <w:rsid w:val="000259BB"/>
    <w:rsid w:val="00031A2E"/>
    <w:rsid w:val="00033719"/>
    <w:rsid w:val="00036A04"/>
    <w:rsid w:val="00036E98"/>
    <w:rsid w:val="00040464"/>
    <w:rsid w:val="0004195B"/>
    <w:rsid w:val="00042EDF"/>
    <w:rsid w:val="0004612C"/>
    <w:rsid w:val="000479C5"/>
    <w:rsid w:val="000509EF"/>
    <w:rsid w:val="00066CDA"/>
    <w:rsid w:val="0006786B"/>
    <w:rsid w:val="0007113D"/>
    <w:rsid w:val="0008093E"/>
    <w:rsid w:val="00081633"/>
    <w:rsid w:val="0008308F"/>
    <w:rsid w:val="00083EE5"/>
    <w:rsid w:val="00090FE1"/>
    <w:rsid w:val="00091182"/>
    <w:rsid w:val="00094314"/>
    <w:rsid w:val="000A20FB"/>
    <w:rsid w:val="000A6038"/>
    <w:rsid w:val="000B3BEF"/>
    <w:rsid w:val="000C1A2C"/>
    <w:rsid w:val="000D057E"/>
    <w:rsid w:val="000D2535"/>
    <w:rsid w:val="000D4F1E"/>
    <w:rsid w:val="000D578D"/>
    <w:rsid w:val="000D6AA7"/>
    <w:rsid w:val="000E1ADD"/>
    <w:rsid w:val="000E73D8"/>
    <w:rsid w:val="00116FF9"/>
    <w:rsid w:val="00123669"/>
    <w:rsid w:val="001246BD"/>
    <w:rsid w:val="001267A7"/>
    <w:rsid w:val="00132353"/>
    <w:rsid w:val="0013310D"/>
    <w:rsid w:val="00133AD8"/>
    <w:rsid w:val="001340B5"/>
    <w:rsid w:val="001352DB"/>
    <w:rsid w:val="001355C0"/>
    <w:rsid w:val="001403A6"/>
    <w:rsid w:val="001608BD"/>
    <w:rsid w:val="00165329"/>
    <w:rsid w:val="00166A2E"/>
    <w:rsid w:val="00170AC6"/>
    <w:rsid w:val="00175801"/>
    <w:rsid w:val="00175D68"/>
    <w:rsid w:val="0017701F"/>
    <w:rsid w:val="001820C8"/>
    <w:rsid w:val="001904B5"/>
    <w:rsid w:val="00194488"/>
    <w:rsid w:val="001A4DC5"/>
    <w:rsid w:val="00203606"/>
    <w:rsid w:val="00211F0A"/>
    <w:rsid w:val="00213A2A"/>
    <w:rsid w:val="0022204D"/>
    <w:rsid w:val="00226CD2"/>
    <w:rsid w:val="002314E6"/>
    <w:rsid w:val="00235EAC"/>
    <w:rsid w:val="00243600"/>
    <w:rsid w:val="00245429"/>
    <w:rsid w:val="00257ADE"/>
    <w:rsid w:val="0027269F"/>
    <w:rsid w:val="00283D27"/>
    <w:rsid w:val="00297F8B"/>
    <w:rsid w:val="002C71D9"/>
    <w:rsid w:val="002E0415"/>
    <w:rsid w:val="002E139E"/>
    <w:rsid w:val="002F421C"/>
    <w:rsid w:val="002F761E"/>
    <w:rsid w:val="003011E6"/>
    <w:rsid w:val="0030709E"/>
    <w:rsid w:val="003104C3"/>
    <w:rsid w:val="003166B2"/>
    <w:rsid w:val="00320099"/>
    <w:rsid w:val="00324A16"/>
    <w:rsid w:val="003342AD"/>
    <w:rsid w:val="003357E5"/>
    <w:rsid w:val="003442CF"/>
    <w:rsid w:val="00345541"/>
    <w:rsid w:val="00350DF7"/>
    <w:rsid w:val="00352050"/>
    <w:rsid w:val="00354835"/>
    <w:rsid w:val="00363780"/>
    <w:rsid w:val="003642E9"/>
    <w:rsid w:val="003766A6"/>
    <w:rsid w:val="00377B36"/>
    <w:rsid w:val="003A3998"/>
    <w:rsid w:val="003B4129"/>
    <w:rsid w:val="003C1CB1"/>
    <w:rsid w:val="003C32EA"/>
    <w:rsid w:val="003C3E2F"/>
    <w:rsid w:val="003C6A93"/>
    <w:rsid w:val="003D2707"/>
    <w:rsid w:val="003D7C38"/>
    <w:rsid w:val="003E1B1A"/>
    <w:rsid w:val="003F3EC8"/>
    <w:rsid w:val="003F594F"/>
    <w:rsid w:val="0042530B"/>
    <w:rsid w:val="004308B0"/>
    <w:rsid w:val="00433DC3"/>
    <w:rsid w:val="00440D75"/>
    <w:rsid w:val="0045543C"/>
    <w:rsid w:val="004558AB"/>
    <w:rsid w:val="00465719"/>
    <w:rsid w:val="004667BB"/>
    <w:rsid w:val="00493CC3"/>
    <w:rsid w:val="00497F91"/>
    <w:rsid w:val="004A7D3E"/>
    <w:rsid w:val="004B5CD8"/>
    <w:rsid w:val="004C2BD0"/>
    <w:rsid w:val="004C325A"/>
    <w:rsid w:val="0050171C"/>
    <w:rsid w:val="00503FB9"/>
    <w:rsid w:val="005041DE"/>
    <w:rsid w:val="00521C2B"/>
    <w:rsid w:val="0052377B"/>
    <w:rsid w:val="00530970"/>
    <w:rsid w:val="00530B19"/>
    <w:rsid w:val="00531380"/>
    <w:rsid w:val="00531C7E"/>
    <w:rsid w:val="00563170"/>
    <w:rsid w:val="00565677"/>
    <w:rsid w:val="0057205B"/>
    <w:rsid w:val="00576DA8"/>
    <w:rsid w:val="005829B1"/>
    <w:rsid w:val="00583D9F"/>
    <w:rsid w:val="00584100"/>
    <w:rsid w:val="005848DB"/>
    <w:rsid w:val="00591413"/>
    <w:rsid w:val="00594A06"/>
    <w:rsid w:val="005A4D35"/>
    <w:rsid w:val="005A64B5"/>
    <w:rsid w:val="005B0951"/>
    <w:rsid w:val="005B7F23"/>
    <w:rsid w:val="00600F0B"/>
    <w:rsid w:val="006054E7"/>
    <w:rsid w:val="00605B4A"/>
    <w:rsid w:val="00610C70"/>
    <w:rsid w:val="006112D8"/>
    <w:rsid w:val="00616E34"/>
    <w:rsid w:val="00632996"/>
    <w:rsid w:val="00632A85"/>
    <w:rsid w:val="00634EEA"/>
    <w:rsid w:val="00643E64"/>
    <w:rsid w:val="0064733B"/>
    <w:rsid w:val="0064745A"/>
    <w:rsid w:val="00654294"/>
    <w:rsid w:val="006629F0"/>
    <w:rsid w:val="00663589"/>
    <w:rsid w:val="006646BA"/>
    <w:rsid w:val="00667123"/>
    <w:rsid w:val="00667978"/>
    <w:rsid w:val="00671D82"/>
    <w:rsid w:val="00683062"/>
    <w:rsid w:val="00683442"/>
    <w:rsid w:val="006A19E7"/>
    <w:rsid w:val="006A3480"/>
    <w:rsid w:val="006A3AF3"/>
    <w:rsid w:val="006A6BD3"/>
    <w:rsid w:val="006B04BA"/>
    <w:rsid w:val="006C47DB"/>
    <w:rsid w:val="006C5B1C"/>
    <w:rsid w:val="006C6585"/>
    <w:rsid w:val="006D580E"/>
    <w:rsid w:val="006E287E"/>
    <w:rsid w:val="006E6333"/>
    <w:rsid w:val="006E797C"/>
    <w:rsid w:val="006F24B5"/>
    <w:rsid w:val="007006E8"/>
    <w:rsid w:val="0071654D"/>
    <w:rsid w:val="00721CAB"/>
    <w:rsid w:val="00734F20"/>
    <w:rsid w:val="007357CC"/>
    <w:rsid w:val="00745E9D"/>
    <w:rsid w:val="007479F3"/>
    <w:rsid w:val="00754376"/>
    <w:rsid w:val="0076110B"/>
    <w:rsid w:val="00771B56"/>
    <w:rsid w:val="00774877"/>
    <w:rsid w:val="007768D9"/>
    <w:rsid w:val="00777356"/>
    <w:rsid w:val="007838D4"/>
    <w:rsid w:val="0078412A"/>
    <w:rsid w:val="007A2750"/>
    <w:rsid w:val="007A5A1B"/>
    <w:rsid w:val="007A6D8B"/>
    <w:rsid w:val="007B1B46"/>
    <w:rsid w:val="007C0BD1"/>
    <w:rsid w:val="007C5996"/>
    <w:rsid w:val="007D1058"/>
    <w:rsid w:val="007D4003"/>
    <w:rsid w:val="007D5DE6"/>
    <w:rsid w:val="007E2C19"/>
    <w:rsid w:val="007F1F9E"/>
    <w:rsid w:val="007F361E"/>
    <w:rsid w:val="007F45E8"/>
    <w:rsid w:val="00801607"/>
    <w:rsid w:val="00803978"/>
    <w:rsid w:val="00804E06"/>
    <w:rsid w:val="0082337A"/>
    <w:rsid w:val="008256FB"/>
    <w:rsid w:val="008316F5"/>
    <w:rsid w:val="0084062F"/>
    <w:rsid w:val="0085121E"/>
    <w:rsid w:val="008579D7"/>
    <w:rsid w:val="00862BEE"/>
    <w:rsid w:val="00880564"/>
    <w:rsid w:val="00880FCB"/>
    <w:rsid w:val="00886F63"/>
    <w:rsid w:val="00897EFF"/>
    <w:rsid w:val="008A11BB"/>
    <w:rsid w:val="008A20F9"/>
    <w:rsid w:val="008A49AD"/>
    <w:rsid w:val="008A6829"/>
    <w:rsid w:val="008B2860"/>
    <w:rsid w:val="008B3BE1"/>
    <w:rsid w:val="008B4AC4"/>
    <w:rsid w:val="008B630E"/>
    <w:rsid w:val="008B6A73"/>
    <w:rsid w:val="008C0B08"/>
    <w:rsid w:val="008C2A06"/>
    <w:rsid w:val="008C732F"/>
    <w:rsid w:val="008D2740"/>
    <w:rsid w:val="008D31ED"/>
    <w:rsid w:val="008D5439"/>
    <w:rsid w:val="008D66BB"/>
    <w:rsid w:val="008E4C38"/>
    <w:rsid w:val="008E5229"/>
    <w:rsid w:val="008E53D5"/>
    <w:rsid w:val="008F4EC5"/>
    <w:rsid w:val="0090306D"/>
    <w:rsid w:val="00910DCE"/>
    <w:rsid w:val="00953B33"/>
    <w:rsid w:val="009559CB"/>
    <w:rsid w:val="00956398"/>
    <w:rsid w:val="00957CFF"/>
    <w:rsid w:val="009634CF"/>
    <w:rsid w:val="00972FF4"/>
    <w:rsid w:val="00974D7B"/>
    <w:rsid w:val="00975A97"/>
    <w:rsid w:val="00983F84"/>
    <w:rsid w:val="009855D4"/>
    <w:rsid w:val="00986135"/>
    <w:rsid w:val="009A39B1"/>
    <w:rsid w:val="009A5EB1"/>
    <w:rsid w:val="009B1C39"/>
    <w:rsid w:val="009C15D2"/>
    <w:rsid w:val="009C632C"/>
    <w:rsid w:val="009D4D7E"/>
    <w:rsid w:val="009D5787"/>
    <w:rsid w:val="009E745B"/>
    <w:rsid w:val="009F189F"/>
    <w:rsid w:val="009F36C5"/>
    <w:rsid w:val="009F3A6A"/>
    <w:rsid w:val="009F4A14"/>
    <w:rsid w:val="009F5087"/>
    <w:rsid w:val="009F77BA"/>
    <w:rsid w:val="00A04D76"/>
    <w:rsid w:val="00A0607D"/>
    <w:rsid w:val="00A0674C"/>
    <w:rsid w:val="00A147FF"/>
    <w:rsid w:val="00A15935"/>
    <w:rsid w:val="00A2042E"/>
    <w:rsid w:val="00A4179F"/>
    <w:rsid w:val="00A4395F"/>
    <w:rsid w:val="00A46B0F"/>
    <w:rsid w:val="00A50C37"/>
    <w:rsid w:val="00A54BC6"/>
    <w:rsid w:val="00A57120"/>
    <w:rsid w:val="00A57468"/>
    <w:rsid w:val="00A63977"/>
    <w:rsid w:val="00A649B6"/>
    <w:rsid w:val="00A66D4A"/>
    <w:rsid w:val="00A70A29"/>
    <w:rsid w:val="00A71F61"/>
    <w:rsid w:val="00A7340E"/>
    <w:rsid w:val="00A75832"/>
    <w:rsid w:val="00A77F9A"/>
    <w:rsid w:val="00A81088"/>
    <w:rsid w:val="00A81A68"/>
    <w:rsid w:val="00A90DF2"/>
    <w:rsid w:val="00A92082"/>
    <w:rsid w:val="00A934E0"/>
    <w:rsid w:val="00A935EE"/>
    <w:rsid w:val="00AA4574"/>
    <w:rsid w:val="00AA4846"/>
    <w:rsid w:val="00AB6660"/>
    <w:rsid w:val="00AC22B1"/>
    <w:rsid w:val="00AC3839"/>
    <w:rsid w:val="00AC4D75"/>
    <w:rsid w:val="00AC5D0A"/>
    <w:rsid w:val="00AC6A51"/>
    <w:rsid w:val="00AD0584"/>
    <w:rsid w:val="00AE0004"/>
    <w:rsid w:val="00AE3EDA"/>
    <w:rsid w:val="00B001D5"/>
    <w:rsid w:val="00B030E9"/>
    <w:rsid w:val="00B06867"/>
    <w:rsid w:val="00B10549"/>
    <w:rsid w:val="00B143BF"/>
    <w:rsid w:val="00B20991"/>
    <w:rsid w:val="00B31A4C"/>
    <w:rsid w:val="00B4408F"/>
    <w:rsid w:val="00B44FE7"/>
    <w:rsid w:val="00B619D0"/>
    <w:rsid w:val="00B72E74"/>
    <w:rsid w:val="00B75DCC"/>
    <w:rsid w:val="00B82048"/>
    <w:rsid w:val="00BA0368"/>
    <w:rsid w:val="00BA6F3A"/>
    <w:rsid w:val="00BA7FC6"/>
    <w:rsid w:val="00BB1CBE"/>
    <w:rsid w:val="00BB61FF"/>
    <w:rsid w:val="00BB716F"/>
    <w:rsid w:val="00BD1C9C"/>
    <w:rsid w:val="00BD5B03"/>
    <w:rsid w:val="00BE0EAB"/>
    <w:rsid w:val="00BF18AE"/>
    <w:rsid w:val="00C062DA"/>
    <w:rsid w:val="00C065A1"/>
    <w:rsid w:val="00C06C04"/>
    <w:rsid w:val="00C13E56"/>
    <w:rsid w:val="00C14610"/>
    <w:rsid w:val="00C23B1B"/>
    <w:rsid w:val="00C244C6"/>
    <w:rsid w:val="00C25E76"/>
    <w:rsid w:val="00C32D06"/>
    <w:rsid w:val="00C37047"/>
    <w:rsid w:val="00C52F71"/>
    <w:rsid w:val="00C629D4"/>
    <w:rsid w:val="00C65E03"/>
    <w:rsid w:val="00C665D6"/>
    <w:rsid w:val="00C71D6F"/>
    <w:rsid w:val="00C72551"/>
    <w:rsid w:val="00C73F8E"/>
    <w:rsid w:val="00C8057A"/>
    <w:rsid w:val="00C817EC"/>
    <w:rsid w:val="00C81E32"/>
    <w:rsid w:val="00C861B8"/>
    <w:rsid w:val="00C9204E"/>
    <w:rsid w:val="00C949CA"/>
    <w:rsid w:val="00CB3186"/>
    <w:rsid w:val="00CB430D"/>
    <w:rsid w:val="00CB75A5"/>
    <w:rsid w:val="00CC2B62"/>
    <w:rsid w:val="00CC3AB4"/>
    <w:rsid w:val="00CD0264"/>
    <w:rsid w:val="00CD78A3"/>
    <w:rsid w:val="00CE10B0"/>
    <w:rsid w:val="00CE17AA"/>
    <w:rsid w:val="00CE3B5C"/>
    <w:rsid w:val="00CE72B6"/>
    <w:rsid w:val="00CE7D8B"/>
    <w:rsid w:val="00CF0088"/>
    <w:rsid w:val="00CF08EE"/>
    <w:rsid w:val="00D14E74"/>
    <w:rsid w:val="00D3287E"/>
    <w:rsid w:val="00D36C2B"/>
    <w:rsid w:val="00D421D4"/>
    <w:rsid w:val="00D4463B"/>
    <w:rsid w:val="00D53980"/>
    <w:rsid w:val="00D571FC"/>
    <w:rsid w:val="00D6109F"/>
    <w:rsid w:val="00D70CF7"/>
    <w:rsid w:val="00D72197"/>
    <w:rsid w:val="00D75279"/>
    <w:rsid w:val="00D807C1"/>
    <w:rsid w:val="00D822E7"/>
    <w:rsid w:val="00D93126"/>
    <w:rsid w:val="00D93E97"/>
    <w:rsid w:val="00D94599"/>
    <w:rsid w:val="00DA1171"/>
    <w:rsid w:val="00DA6BA1"/>
    <w:rsid w:val="00DB4C34"/>
    <w:rsid w:val="00DB67C4"/>
    <w:rsid w:val="00DC3E3D"/>
    <w:rsid w:val="00DC441E"/>
    <w:rsid w:val="00DC4B40"/>
    <w:rsid w:val="00DD3634"/>
    <w:rsid w:val="00DD37A5"/>
    <w:rsid w:val="00DF01B8"/>
    <w:rsid w:val="00DF14AB"/>
    <w:rsid w:val="00E135E5"/>
    <w:rsid w:val="00E15FB8"/>
    <w:rsid w:val="00E15FCA"/>
    <w:rsid w:val="00E22AF1"/>
    <w:rsid w:val="00E23E70"/>
    <w:rsid w:val="00E245A2"/>
    <w:rsid w:val="00E25673"/>
    <w:rsid w:val="00E33ABB"/>
    <w:rsid w:val="00E366A2"/>
    <w:rsid w:val="00E41508"/>
    <w:rsid w:val="00E43C2F"/>
    <w:rsid w:val="00E51C73"/>
    <w:rsid w:val="00E61B17"/>
    <w:rsid w:val="00E70F28"/>
    <w:rsid w:val="00E76334"/>
    <w:rsid w:val="00E7781C"/>
    <w:rsid w:val="00E81256"/>
    <w:rsid w:val="00E9034F"/>
    <w:rsid w:val="00E977E3"/>
    <w:rsid w:val="00EA0941"/>
    <w:rsid w:val="00EA1B09"/>
    <w:rsid w:val="00EA6911"/>
    <w:rsid w:val="00EB1357"/>
    <w:rsid w:val="00EB5324"/>
    <w:rsid w:val="00EC1D66"/>
    <w:rsid w:val="00EC2393"/>
    <w:rsid w:val="00EC3665"/>
    <w:rsid w:val="00EC7FBD"/>
    <w:rsid w:val="00ED23FB"/>
    <w:rsid w:val="00EE0D6D"/>
    <w:rsid w:val="00EE5EFC"/>
    <w:rsid w:val="00EF2143"/>
    <w:rsid w:val="00EF2F76"/>
    <w:rsid w:val="00EF502C"/>
    <w:rsid w:val="00F076C0"/>
    <w:rsid w:val="00F0771B"/>
    <w:rsid w:val="00F104AF"/>
    <w:rsid w:val="00F278A5"/>
    <w:rsid w:val="00F33904"/>
    <w:rsid w:val="00F41796"/>
    <w:rsid w:val="00F51FB9"/>
    <w:rsid w:val="00F54613"/>
    <w:rsid w:val="00F566C7"/>
    <w:rsid w:val="00F647D1"/>
    <w:rsid w:val="00F64FC3"/>
    <w:rsid w:val="00F674F5"/>
    <w:rsid w:val="00F70A52"/>
    <w:rsid w:val="00F729C6"/>
    <w:rsid w:val="00F80CE2"/>
    <w:rsid w:val="00F85F85"/>
    <w:rsid w:val="00F90207"/>
    <w:rsid w:val="00F90C76"/>
    <w:rsid w:val="00F924F8"/>
    <w:rsid w:val="00F97BCF"/>
    <w:rsid w:val="00FA33F3"/>
    <w:rsid w:val="00FA6DB7"/>
    <w:rsid w:val="00FA6DCA"/>
    <w:rsid w:val="00FA7475"/>
    <w:rsid w:val="00FA777E"/>
    <w:rsid w:val="00FB76A4"/>
    <w:rsid w:val="00FB7C5C"/>
    <w:rsid w:val="00FD49A7"/>
    <w:rsid w:val="00FD6D81"/>
    <w:rsid w:val="00FE1606"/>
    <w:rsid w:val="00FE226C"/>
    <w:rsid w:val="00FF6B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F71"/>
    <w:pPr>
      <w:spacing w:before="60" w:after="60"/>
    </w:pPr>
    <w:rPr>
      <w:rFonts w:ascii="Arial" w:hAnsi="Arial"/>
      <w:lang w:val="en-US" w:eastAsia="en-US"/>
    </w:rPr>
  </w:style>
  <w:style w:type="paragraph" w:styleId="Heading1">
    <w:name w:val="heading 1"/>
    <w:basedOn w:val="Normal"/>
    <w:next w:val="Normal"/>
    <w:qFormat/>
    <w:rsid w:val="008B6A73"/>
    <w:pPr>
      <w:widowControl w:val="0"/>
      <w:numPr>
        <w:numId w:val="1"/>
      </w:numPr>
      <w:shd w:val="clear" w:color="auto" w:fill="333399"/>
      <w:tabs>
        <w:tab w:val="left" w:pos="540"/>
      </w:tabs>
      <w:spacing w:before="480" w:after="360"/>
      <w:ind w:left="170" w:hanging="170"/>
      <w:contextualSpacing/>
      <w:outlineLvl w:val="0"/>
    </w:pPr>
    <w:rPr>
      <w:b/>
      <w:color w:val="FFFFFF"/>
      <w:sz w:val="36"/>
    </w:rPr>
  </w:style>
  <w:style w:type="paragraph" w:styleId="Heading2">
    <w:name w:val="heading 2"/>
    <w:basedOn w:val="Normal"/>
    <w:next w:val="Normal"/>
    <w:link w:val="Heading2Char"/>
    <w:qFormat/>
    <w:rsid w:val="008B3BE1"/>
    <w:pPr>
      <w:keepNext/>
      <w:keepLines/>
      <w:numPr>
        <w:ilvl w:val="1"/>
        <w:numId w:val="1"/>
      </w:numPr>
      <w:tabs>
        <w:tab w:val="left" w:pos="1134"/>
      </w:tabs>
      <w:spacing w:before="360" w:after="200"/>
      <w:outlineLvl w:val="1"/>
    </w:pPr>
    <w:rPr>
      <w:b/>
      <w:sz w:val="28"/>
    </w:rPr>
  </w:style>
  <w:style w:type="paragraph" w:styleId="Heading3">
    <w:name w:val="heading 3"/>
    <w:basedOn w:val="Normal"/>
    <w:next w:val="Normal"/>
    <w:link w:val="Heading3Char"/>
    <w:qFormat/>
    <w:pPr>
      <w:keepNext/>
      <w:keepLines/>
      <w:numPr>
        <w:ilvl w:val="2"/>
        <w:numId w:val="1"/>
      </w:numPr>
      <w:tabs>
        <w:tab w:val="left" w:pos="1134"/>
      </w:tabs>
      <w:spacing w:before="160" w:after="160"/>
      <w:outlineLvl w:val="2"/>
    </w:pPr>
    <w:rPr>
      <w:b/>
      <w:sz w:val="24"/>
    </w:rPr>
  </w:style>
  <w:style w:type="paragraph" w:styleId="Heading4">
    <w:name w:val="heading 4"/>
    <w:basedOn w:val="Normal"/>
    <w:next w:val="Normal"/>
    <w:qFormat/>
    <w:pPr>
      <w:keepNext/>
      <w:keepLines/>
      <w:numPr>
        <w:ilvl w:val="3"/>
        <w:numId w:val="1"/>
      </w:numPr>
      <w:tabs>
        <w:tab w:val="left" w:pos="1134"/>
      </w:tabs>
      <w:spacing w:before="200" w:after="120"/>
      <w:outlineLvl w:val="3"/>
    </w:pPr>
    <w:rPr>
      <w:b/>
      <w:i/>
      <w:sz w:val="24"/>
    </w:rPr>
  </w:style>
  <w:style w:type="paragraph" w:styleId="Heading5">
    <w:name w:val="heading 5"/>
    <w:basedOn w:val="Normal"/>
    <w:next w:val="Normal"/>
    <w:qFormat/>
    <w:pPr>
      <w:keepNext/>
      <w:keepLines/>
      <w:numPr>
        <w:ilvl w:val="4"/>
        <w:numId w:val="1"/>
      </w:numPr>
      <w:tabs>
        <w:tab w:val="left" w:pos="851"/>
      </w:tabs>
      <w:outlineLvl w:val="4"/>
    </w:pPr>
    <w:rPr>
      <w:b/>
      <w:sz w:val="22"/>
    </w:rPr>
  </w:style>
  <w:style w:type="paragraph" w:styleId="Heading6">
    <w:name w:val="heading 6"/>
    <w:basedOn w:val="Normal"/>
    <w:qFormat/>
    <w:pPr>
      <w:keepNext/>
      <w:keepLines/>
      <w:numPr>
        <w:ilvl w:val="5"/>
        <w:numId w:val="1"/>
      </w:numPr>
      <w:spacing w:before="20" w:after="20"/>
      <w:outlineLvl w:val="5"/>
    </w:pPr>
  </w:style>
  <w:style w:type="paragraph" w:styleId="Heading7">
    <w:name w:val="heading 7"/>
    <w:basedOn w:val="Normal"/>
    <w:qFormat/>
    <w:pPr>
      <w:keepNext/>
      <w:keepLines/>
      <w:numPr>
        <w:ilvl w:val="6"/>
        <w:numId w:val="1"/>
      </w:numPr>
      <w:tabs>
        <w:tab w:val="left" w:pos="1418"/>
      </w:tabs>
      <w:spacing w:before="20" w:after="20"/>
      <w:outlineLvl w:val="6"/>
    </w:pPr>
  </w:style>
  <w:style w:type="paragraph" w:styleId="Heading8">
    <w:name w:val="heading 8"/>
    <w:basedOn w:val="Normal"/>
    <w:qFormat/>
    <w:pPr>
      <w:keepNext/>
      <w:keepLines/>
      <w:numPr>
        <w:ilvl w:val="7"/>
        <w:numId w:val="1"/>
      </w:numPr>
      <w:tabs>
        <w:tab w:val="left" w:pos="1701"/>
      </w:tabs>
      <w:spacing w:before="20" w:after="20"/>
      <w:outlineLvl w:val="7"/>
    </w:pPr>
  </w:style>
  <w:style w:type="paragraph" w:styleId="Heading9">
    <w:name w:val="heading 9"/>
    <w:basedOn w:val="Normal"/>
    <w:qFormat/>
    <w:pPr>
      <w:keepNext/>
      <w:keepLines/>
      <w:numPr>
        <w:ilvl w:val="8"/>
        <w:numId w:val="1"/>
      </w:numPr>
      <w:tabs>
        <w:tab w:val="left" w:pos="1985"/>
      </w:tabs>
      <w:spacing w:before="20" w:after="20"/>
      <w:outlineLvl w:val="8"/>
    </w:pPr>
  </w:style>
  <w:style w:type="character" w:default="1" w:styleId="DefaultParagraphFont">
    <w:name w:val="Default Paragraph Font"/>
    <w:semiHidden/>
  </w:style>
  <w:style w:type="table" w:default="1" w:styleId="TableNormal">
    <w:name w:val="Normal Table"/>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PageNumber">
    <w:name w:val="page number"/>
    <w:rsid w:val="00A649B6"/>
    <w:rPr>
      <w:sz w:val="16"/>
    </w:rPr>
  </w:style>
  <w:style w:type="character" w:styleId="Hyperlink">
    <w:name w:val="Hyperlink"/>
    <w:uiPriority w:val="99"/>
    <w:rPr>
      <w:color w:val="0000FF"/>
      <w:u w:val="single"/>
    </w:rPr>
  </w:style>
  <w:style w:type="character" w:styleId="HTMLCode">
    <w:name w:val="HTML Code"/>
    <w:semiHidden/>
    <w:rPr>
      <w:rFonts w:ascii="Courier New" w:eastAsia="Times New Roman" w:hAnsi="Courier New" w:cs="Courier New"/>
      <w:sz w:val="20"/>
      <w:szCs w:val="20"/>
    </w:rPr>
  </w:style>
  <w:style w:type="paragraph" w:customStyle="1" w:styleId="Introduction">
    <w:name w:val="Introduction"/>
    <w:basedOn w:val="TOC"/>
    <w:rsid w:val="007A6D8B"/>
    <w:pPr>
      <w:shd w:val="clear" w:color="auto" w:fill="E6E6E6"/>
    </w:pPr>
  </w:style>
  <w:style w:type="paragraph" w:styleId="NormalWeb">
    <w:name w:val="Normal (Web)"/>
    <w:basedOn w:val="Normal"/>
    <w:semiHidden/>
    <w:pPr>
      <w:spacing w:before="100" w:beforeAutospacing="1" w:after="100" w:afterAutospacing="1"/>
    </w:pPr>
    <w:rPr>
      <w:rFonts w:ascii="Times New Roman" w:hAnsi="Times New Roman"/>
      <w:sz w:val="24"/>
      <w:szCs w:val="24"/>
    </w:rPr>
  </w:style>
  <w:style w:type="character" w:customStyle="1" w:styleId="HeaderChar">
    <w:name w:val="Header Char"/>
    <w:link w:val="Header"/>
    <w:rsid w:val="007A6D8B"/>
    <w:rPr>
      <w:rFonts w:ascii="Arial" w:hAnsi="Arial"/>
      <w:lang w:val="en-US" w:eastAsia="en-US" w:bidi="ar-SA"/>
    </w:rPr>
  </w:style>
  <w:style w:type="paragraph" w:styleId="TOC1">
    <w:name w:val="toc 1"/>
    <w:basedOn w:val="Normal"/>
    <w:next w:val="Normal"/>
    <w:autoRedefine/>
    <w:uiPriority w:val="39"/>
    <w:rsid w:val="00E61B17"/>
    <w:pPr>
      <w:spacing w:before="0"/>
    </w:pPr>
    <w:rPr>
      <w:szCs w:val="24"/>
    </w:rPr>
  </w:style>
  <w:style w:type="paragraph" w:styleId="TOC2">
    <w:name w:val="toc 2"/>
    <w:basedOn w:val="Normal"/>
    <w:next w:val="Normal"/>
    <w:autoRedefine/>
    <w:uiPriority w:val="39"/>
    <w:rsid w:val="00E61B17"/>
    <w:pPr>
      <w:spacing w:before="0"/>
      <w:ind w:left="240"/>
    </w:pPr>
    <w:rPr>
      <w:szCs w:val="24"/>
    </w:rPr>
  </w:style>
  <w:style w:type="paragraph" w:customStyle="1" w:styleId="XML">
    <w:name w:val="XML"/>
    <w:basedOn w:val="Normal"/>
    <w:rsid w:val="00565677"/>
    <w:pPr>
      <w:spacing w:after="120"/>
      <w:ind w:left="340"/>
      <w:contextualSpacing/>
    </w:pPr>
    <w:rPr>
      <w:rFonts w:ascii="Courier New" w:hAnsi="Courier New"/>
      <w:noProof/>
      <w:color w:val="808080"/>
      <w:sz w:val="18"/>
      <w:szCs w:val="24"/>
      <w:lang w:val="nl-BE"/>
    </w:rPr>
  </w:style>
  <w:style w:type="character" w:styleId="FollowedHyperlink">
    <w:name w:val="FollowedHyperlink"/>
    <w:semiHidden/>
    <w:rPr>
      <w:color w:val="800080"/>
      <w:u w:val="single"/>
    </w:rPr>
  </w:style>
  <w:style w:type="paragraph" w:styleId="BalloonText">
    <w:name w:val="Balloon Text"/>
    <w:basedOn w:val="Normal"/>
    <w:semiHidden/>
    <w:rPr>
      <w:rFonts w:ascii="Tahoma" w:hAnsi="Tahoma" w:cs="Tahoma"/>
      <w:sz w:val="16"/>
      <w:szCs w:val="16"/>
    </w:rPr>
  </w:style>
  <w:style w:type="character" w:customStyle="1" w:styleId="tw4winExternal">
    <w:name w:val="tw4winExternal"/>
    <w:semiHidden/>
    <w:rPr>
      <w:rFonts w:ascii="Courier New" w:hAnsi="Courier New"/>
      <w:noProof/>
      <w:color w:val="808080"/>
    </w:rPr>
  </w:style>
  <w:style w:type="paragraph" w:styleId="TOC3">
    <w:name w:val="toc 3"/>
    <w:basedOn w:val="Normal"/>
    <w:next w:val="Normal"/>
    <w:autoRedefine/>
    <w:semiHidden/>
    <w:rsid w:val="00E61B17"/>
    <w:pPr>
      <w:ind w:left="400"/>
    </w:pPr>
  </w:style>
  <w:style w:type="paragraph" w:styleId="TOC4">
    <w:name w:val="toc 4"/>
    <w:basedOn w:val="Normal"/>
    <w:next w:val="Normal"/>
    <w:autoRedefine/>
    <w:semiHidden/>
    <w:rsid w:val="00E61B17"/>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customStyle="1" w:styleId="Versiontableheader">
    <w:name w:val="Version table header"/>
    <w:basedOn w:val="Normal"/>
    <w:semiHidden/>
    <w:rsid w:val="00BD1C9C"/>
    <w:pPr>
      <w:keepLines/>
      <w:widowControl w:val="0"/>
      <w:spacing w:before="0" w:after="120"/>
      <w:jc w:val="center"/>
    </w:pPr>
    <w:rPr>
      <w:rFonts w:ascii="Times New Roman" w:hAnsi="Times New Roman"/>
      <w:b/>
    </w:rPr>
  </w:style>
  <w:style w:type="paragraph" w:customStyle="1" w:styleId="Versiontablecell">
    <w:name w:val="Version table cell"/>
    <w:basedOn w:val="Normal"/>
    <w:semiHidden/>
    <w:rsid w:val="00BD1C9C"/>
    <w:pPr>
      <w:keepLines/>
      <w:widowControl w:val="0"/>
      <w:spacing w:before="0" w:after="120"/>
    </w:pPr>
    <w:rPr>
      <w:rFonts w:ascii="Times New Roman" w:hAnsi="Times New Roman"/>
      <w:szCs w:val="22"/>
    </w:rPr>
  </w:style>
  <w:style w:type="paragraph" w:styleId="FootnoteText">
    <w:name w:val="footnote text"/>
    <w:basedOn w:val="Normal"/>
    <w:semiHidden/>
    <w:rsid w:val="00957CFF"/>
  </w:style>
  <w:style w:type="character" w:styleId="FootnoteReference">
    <w:name w:val="footnote reference"/>
    <w:semiHidden/>
    <w:rsid w:val="00957CFF"/>
    <w:rPr>
      <w:vertAlign w:val="superscript"/>
    </w:rPr>
  </w:style>
  <w:style w:type="character" w:styleId="CommentReference">
    <w:name w:val="annotation reference"/>
    <w:semiHidden/>
    <w:rsid w:val="00957CFF"/>
    <w:rPr>
      <w:sz w:val="16"/>
      <w:szCs w:val="16"/>
    </w:rPr>
  </w:style>
  <w:style w:type="paragraph" w:styleId="CommentText">
    <w:name w:val="annotation text"/>
    <w:basedOn w:val="Normal"/>
    <w:link w:val="CommentTextChar"/>
    <w:rsid w:val="000D6AA7"/>
    <w:rPr>
      <w:rFonts w:ascii="Calibri" w:hAnsi="Calibri"/>
      <w:i/>
      <w:color w:val="0000FF"/>
    </w:rPr>
  </w:style>
  <w:style w:type="table" w:styleId="TableGrid">
    <w:name w:val="Table Grid"/>
    <w:basedOn w:val="TableNormal"/>
    <w:rsid w:val="00C52F71"/>
    <w:pPr>
      <w:keepLines/>
    </w:pPr>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shd w:val="clear" w:color="auto" w:fill="CCCCFF"/>
      </w:tcPr>
    </w:tblStylePr>
  </w:style>
  <w:style w:type="paragraph" w:customStyle="1" w:styleId="TOC">
    <w:name w:val="TOC"/>
    <w:basedOn w:val="Header"/>
    <w:link w:val="TOCChar"/>
    <w:rsid w:val="008F4EC5"/>
    <w:pPr>
      <w:tabs>
        <w:tab w:val="clear" w:pos="4536"/>
        <w:tab w:val="clear" w:pos="9072"/>
        <w:tab w:val="center" w:pos="4320"/>
        <w:tab w:val="right" w:pos="8640"/>
      </w:tabs>
      <w:spacing w:before="0"/>
      <w:jc w:val="center"/>
    </w:pPr>
    <w:rPr>
      <w:b/>
      <w:sz w:val="32"/>
      <w:szCs w:val="32"/>
    </w:rPr>
  </w:style>
  <w:style w:type="paragraph" w:styleId="CommentSubject">
    <w:name w:val="annotation subject"/>
    <w:basedOn w:val="CommentText"/>
    <w:next w:val="CommentText"/>
    <w:semiHidden/>
    <w:rsid w:val="0084062F"/>
    <w:rPr>
      <w:b/>
      <w:bCs/>
    </w:rPr>
  </w:style>
  <w:style w:type="character" w:styleId="Strong">
    <w:name w:val="Strong"/>
    <w:qFormat/>
    <w:rsid w:val="00F729C6"/>
    <w:rPr>
      <w:b/>
      <w:bCs/>
    </w:rPr>
  </w:style>
  <w:style w:type="character" w:customStyle="1" w:styleId="TOCChar">
    <w:name w:val="TOC Char"/>
    <w:link w:val="TOC"/>
    <w:rsid w:val="007A6D8B"/>
    <w:rPr>
      <w:rFonts w:ascii="Arial" w:hAnsi="Arial"/>
      <w:b/>
      <w:sz w:val="32"/>
      <w:szCs w:val="32"/>
      <w:lang w:val="en-US" w:eastAsia="en-US" w:bidi="ar-SA"/>
    </w:rPr>
  </w:style>
  <w:style w:type="paragraph" w:styleId="Caption">
    <w:name w:val="caption"/>
    <w:basedOn w:val="Normal"/>
    <w:next w:val="Normal"/>
    <w:uiPriority w:val="35"/>
    <w:unhideWhenUsed/>
    <w:qFormat/>
    <w:rsid w:val="00350DF7"/>
    <w:rPr>
      <w:b/>
      <w:bCs/>
    </w:rPr>
  </w:style>
  <w:style w:type="character" w:customStyle="1" w:styleId="Heading2Char">
    <w:name w:val="Heading 2 Char"/>
    <w:link w:val="Heading2"/>
    <w:rsid w:val="00D421D4"/>
    <w:rPr>
      <w:rFonts w:ascii="Arial" w:hAnsi="Arial"/>
      <w:b/>
      <w:sz w:val="28"/>
      <w:lang w:val="en-US" w:eastAsia="en-US"/>
    </w:rPr>
  </w:style>
  <w:style w:type="character" w:customStyle="1" w:styleId="Heading3Char">
    <w:name w:val="Heading 3 Char"/>
    <w:link w:val="Heading3"/>
    <w:rsid w:val="00D421D4"/>
    <w:rPr>
      <w:rFonts w:ascii="Arial" w:hAnsi="Arial"/>
      <w:b/>
      <w:sz w:val="24"/>
      <w:lang w:val="en-US" w:eastAsia="en-US"/>
    </w:rPr>
  </w:style>
  <w:style w:type="character" w:customStyle="1" w:styleId="CommentTextChar">
    <w:name w:val="Comment Text Char"/>
    <w:link w:val="CommentText"/>
    <w:rsid w:val="00D421D4"/>
    <w:rPr>
      <w:rFonts w:ascii="Calibri" w:hAnsi="Calibri"/>
      <w:i/>
      <w:color w:val="0000FF"/>
      <w:lang w:val="en-US" w:eastAsia="en-US"/>
    </w:rPr>
  </w:style>
  <w:style w:type="paragraph" w:styleId="NoSpacing">
    <w:name w:val="No Spacing"/>
    <w:uiPriority w:val="1"/>
    <w:qFormat/>
    <w:rsid w:val="00C949CA"/>
    <w:rPr>
      <w:rFonts w:ascii="Arial" w:hAnsi="Aria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F71"/>
    <w:pPr>
      <w:spacing w:before="60" w:after="60"/>
    </w:pPr>
    <w:rPr>
      <w:rFonts w:ascii="Arial" w:hAnsi="Arial"/>
      <w:lang w:val="en-US" w:eastAsia="en-US"/>
    </w:rPr>
  </w:style>
  <w:style w:type="paragraph" w:styleId="Heading1">
    <w:name w:val="heading 1"/>
    <w:basedOn w:val="Normal"/>
    <w:next w:val="Normal"/>
    <w:qFormat/>
    <w:rsid w:val="008B6A73"/>
    <w:pPr>
      <w:widowControl w:val="0"/>
      <w:numPr>
        <w:numId w:val="1"/>
      </w:numPr>
      <w:shd w:val="clear" w:color="auto" w:fill="333399"/>
      <w:tabs>
        <w:tab w:val="left" w:pos="540"/>
      </w:tabs>
      <w:spacing w:before="480" w:after="360"/>
      <w:ind w:left="170" w:hanging="170"/>
      <w:contextualSpacing/>
      <w:outlineLvl w:val="0"/>
    </w:pPr>
    <w:rPr>
      <w:b/>
      <w:color w:val="FFFFFF"/>
      <w:sz w:val="36"/>
    </w:rPr>
  </w:style>
  <w:style w:type="paragraph" w:styleId="Heading2">
    <w:name w:val="heading 2"/>
    <w:basedOn w:val="Normal"/>
    <w:next w:val="Normal"/>
    <w:link w:val="Heading2Char"/>
    <w:qFormat/>
    <w:rsid w:val="008B3BE1"/>
    <w:pPr>
      <w:keepNext/>
      <w:keepLines/>
      <w:numPr>
        <w:ilvl w:val="1"/>
        <w:numId w:val="1"/>
      </w:numPr>
      <w:tabs>
        <w:tab w:val="left" w:pos="1134"/>
      </w:tabs>
      <w:spacing w:before="360" w:after="200"/>
      <w:outlineLvl w:val="1"/>
    </w:pPr>
    <w:rPr>
      <w:b/>
      <w:sz w:val="28"/>
    </w:rPr>
  </w:style>
  <w:style w:type="paragraph" w:styleId="Heading3">
    <w:name w:val="heading 3"/>
    <w:basedOn w:val="Normal"/>
    <w:next w:val="Normal"/>
    <w:link w:val="Heading3Char"/>
    <w:qFormat/>
    <w:pPr>
      <w:keepNext/>
      <w:keepLines/>
      <w:numPr>
        <w:ilvl w:val="2"/>
        <w:numId w:val="1"/>
      </w:numPr>
      <w:tabs>
        <w:tab w:val="left" w:pos="1134"/>
      </w:tabs>
      <w:spacing w:before="160" w:after="160"/>
      <w:outlineLvl w:val="2"/>
    </w:pPr>
    <w:rPr>
      <w:b/>
      <w:sz w:val="24"/>
    </w:rPr>
  </w:style>
  <w:style w:type="paragraph" w:styleId="Heading4">
    <w:name w:val="heading 4"/>
    <w:basedOn w:val="Normal"/>
    <w:next w:val="Normal"/>
    <w:qFormat/>
    <w:pPr>
      <w:keepNext/>
      <w:keepLines/>
      <w:numPr>
        <w:ilvl w:val="3"/>
        <w:numId w:val="1"/>
      </w:numPr>
      <w:tabs>
        <w:tab w:val="left" w:pos="1134"/>
      </w:tabs>
      <w:spacing w:before="200" w:after="120"/>
      <w:outlineLvl w:val="3"/>
    </w:pPr>
    <w:rPr>
      <w:b/>
      <w:i/>
      <w:sz w:val="24"/>
    </w:rPr>
  </w:style>
  <w:style w:type="paragraph" w:styleId="Heading5">
    <w:name w:val="heading 5"/>
    <w:basedOn w:val="Normal"/>
    <w:next w:val="Normal"/>
    <w:qFormat/>
    <w:pPr>
      <w:keepNext/>
      <w:keepLines/>
      <w:numPr>
        <w:ilvl w:val="4"/>
        <w:numId w:val="1"/>
      </w:numPr>
      <w:tabs>
        <w:tab w:val="left" w:pos="851"/>
      </w:tabs>
      <w:outlineLvl w:val="4"/>
    </w:pPr>
    <w:rPr>
      <w:b/>
      <w:sz w:val="22"/>
    </w:rPr>
  </w:style>
  <w:style w:type="paragraph" w:styleId="Heading6">
    <w:name w:val="heading 6"/>
    <w:basedOn w:val="Normal"/>
    <w:qFormat/>
    <w:pPr>
      <w:keepNext/>
      <w:keepLines/>
      <w:numPr>
        <w:ilvl w:val="5"/>
        <w:numId w:val="1"/>
      </w:numPr>
      <w:spacing w:before="20" w:after="20"/>
      <w:outlineLvl w:val="5"/>
    </w:pPr>
  </w:style>
  <w:style w:type="paragraph" w:styleId="Heading7">
    <w:name w:val="heading 7"/>
    <w:basedOn w:val="Normal"/>
    <w:qFormat/>
    <w:pPr>
      <w:keepNext/>
      <w:keepLines/>
      <w:numPr>
        <w:ilvl w:val="6"/>
        <w:numId w:val="1"/>
      </w:numPr>
      <w:tabs>
        <w:tab w:val="left" w:pos="1418"/>
      </w:tabs>
      <w:spacing w:before="20" w:after="20"/>
      <w:outlineLvl w:val="6"/>
    </w:pPr>
  </w:style>
  <w:style w:type="paragraph" w:styleId="Heading8">
    <w:name w:val="heading 8"/>
    <w:basedOn w:val="Normal"/>
    <w:qFormat/>
    <w:pPr>
      <w:keepNext/>
      <w:keepLines/>
      <w:numPr>
        <w:ilvl w:val="7"/>
        <w:numId w:val="1"/>
      </w:numPr>
      <w:tabs>
        <w:tab w:val="left" w:pos="1701"/>
      </w:tabs>
      <w:spacing w:before="20" w:after="20"/>
      <w:outlineLvl w:val="7"/>
    </w:pPr>
  </w:style>
  <w:style w:type="paragraph" w:styleId="Heading9">
    <w:name w:val="heading 9"/>
    <w:basedOn w:val="Normal"/>
    <w:qFormat/>
    <w:pPr>
      <w:keepNext/>
      <w:keepLines/>
      <w:numPr>
        <w:ilvl w:val="8"/>
        <w:numId w:val="1"/>
      </w:numPr>
      <w:tabs>
        <w:tab w:val="left" w:pos="1985"/>
      </w:tabs>
      <w:spacing w:before="20" w:after="20"/>
      <w:outlineLvl w:val="8"/>
    </w:pPr>
  </w:style>
  <w:style w:type="character" w:default="1" w:styleId="DefaultParagraphFont">
    <w:name w:val="Default Paragraph Font"/>
    <w:semiHidden/>
  </w:style>
  <w:style w:type="table" w:default="1" w:styleId="TableNormal">
    <w:name w:val="Normal Table"/>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PageNumber">
    <w:name w:val="page number"/>
    <w:rsid w:val="00A649B6"/>
    <w:rPr>
      <w:sz w:val="16"/>
    </w:rPr>
  </w:style>
  <w:style w:type="character" w:styleId="Hyperlink">
    <w:name w:val="Hyperlink"/>
    <w:uiPriority w:val="99"/>
    <w:rPr>
      <w:color w:val="0000FF"/>
      <w:u w:val="single"/>
    </w:rPr>
  </w:style>
  <w:style w:type="character" w:styleId="HTMLCode">
    <w:name w:val="HTML Code"/>
    <w:semiHidden/>
    <w:rPr>
      <w:rFonts w:ascii="Courier New" w:eastAsia="Times New Roman" w:hAnsi="Courier New" w:cs="Courier New"/>
      <w:sz w:val="20"/>
      <w:szCs w:val="20"/>
    </w:rPr>
  </w:style>
  <w:style w:type="paragraph" w:customStyle="1" w:styleId="Introduction">
    <w:name w:val="Introduction"/>
    <w:basedOn w:val="TOC"/>
    <w:rsid w:val="007A6D8B"/>
    <w:pPr>
      <w:shd w:val="clear" w:color="auto" w:fill="E6E6E6"/>
    </w:pPr>
  </w:style>
  <w:style w:type="paragraph" w:styleId="NormalWeb">
    <w:name w:val="Normal (Web)"/>
    <w:basedOn w:val="Normal"/>
    <w:semiHidden/>
    <w:pPr>
      <w:spacing w:before="100" w:beforeAutospacing="1" w:after="100" w:afterAutospacing="1"/>
    </w:pPr>
    <w:rPr>
      <w:rFonts w:ascii="Times New Roman" w:hAnsi="Times New Roman"/>
      <w:sz w:val="24"/>
      <w:szCs w:val="24"/>
    </w:rPr>
  </w:style>
  <w:style w:type="character" w:customStyle="1" w:styleId="HeaderChar">
    <w:name w:val="Header Char"/>
    <w:link w:val="Header"/>
    <w:rsid w:val="007A6D8B"/>
    <w:rPr>
      <w:rFonts w:ascii="Arial" w:hAnsi="Arial"/>
      <w:lang w:val="en-US" w:eastAsia="en-US" w:bidi="ar-SA"/>
    </w:rPr>
  </w:style>
  <w:style w:type="paragraph" w:styleId="TOC1">
    <w:name w:val="toc 1"/>
    <w:basedOn w:val="Normal"/>
    <w:next w:val="Normal"/>
    <w:autoRedefine/>
    <w:uiPriority w:val="39"/>
    <w:rsid w:val="00E61B17"/>
    <w:pPr>
      <w:spacing w:before="0"/>
    </w:pPr>
    <w:rPr>
      <w:szCs w:val="24"/>
    </w:rPr>
  </w:style>
  <w:style w:type="paragraph" w:styleId="TOC2">
    <w:name w:val="toc 2"/>
    <w:basedOn w:val="Normal"/>
    <w:next w:val="Normal"/>
    <w:autoRedefine/>
    <w:uiPriority w:val="39"/>
    <w:rsid w:val="00E61B17"/>
    <w:pPr>
      <w:spacing w:before="0"/>
      <w:ind w:left="240"/>
    </w:pPr>
    <w:rPr>
      <w:szCs w:val="24"/>
    </w:rPr>
  </w:style>
  <w:style w:type="paragraph" w:customStyle="1" w:styleId="XML">
    <w:name w:val="XML"/>
    <w:basedOn w:val="Normal"/>
    <w:rsid w:val="00565677"/>
    <w:pPr>
      <w:spacing w:after="120"/>
      <w:ind w:left="340"/>
      <w:contextualSpacing/>
    </w:pPr>
    <w:rPr>
      <w:rFonts w:ascii="Courier New" w:hAnsi="Courier New"/>
      <w:noProof/>
      <w:color w:val="808080"/>
      <w:sz w:val="18"/>
      <w:szCs w:val="24"/>
      <w:lang w:val="nl-BE"/>
    </w:rPr>
  </w:style>
  <w:style w:type="character" w:styleId="FollowedHyperlink">
    <w:name w:val="FollowedHyperlink"/>
    <w:semiHidden/>
    <w:rPr>
      <w:color w:val="800080"/>
      <w:u w:val="single"/>
    </w:rPr>
  </w:style>
  <w:style w:type="paragraph" w:styleId="BalloonText">
    <w:name w:val="Balloon Text"/>
    <w:basedOn w:val="Normal"/>
    <w:semiHidden/>
    <w:rPr>
      <w:rFonts w:ascii="Tahoma" w:hAnsi="Tahoma" w:cs="Tahoma"/>
      <w:sz w:val="16"/>
      <w:szCs w:val="16"/>
    </w:rPr>
  </w:style>
  <w:style w:type="character" w:customStyle="1" w:styleId="tw4winExternal">
    <w:name w:val="tw4winExternal"/>
    <w:semiHidden/>
    <w:rPr>
      <w:rFonts w:ascii="Courier New" w:hAnsi="Courier New"/>
      <w:noProof/>
      <w:color w:val="808080"/>
    </w:rPr>
  </w:style>
  <w:style w:type="paragraph" w:styleId="TOC3">
    <w:name w:val="toc 3"/>
    <w:basedOn w:val="Normal"/>
    <w:next w:val="Normal"/>
    <w:autoRedefine/>
    <w:semiHidden/>
    <w:rsid w:val="00E61B17"/>
    <w:pPr>
      <w:ind w:left="400"/>
    </w:pPr>
  </w:style>
  <w:style w:type="paragraph" w:styleId="TOC4">
    <w:name w:val="toc 4"/>
    <w:basedOn w:val="Normal"/>
    <w:next w:val="Normal"/>
    <w:autoRedefine/>
    <w:semiHidden/>
    <w:rsid w:val="00E61B17"/>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customStyle="1" w:styleId="Versiontableheader">
    <w:name w:val="Version table header"/>
    <w:basedOn w:val="Normal"/>
    <w:semiHidden/>
    <w:rsid w:val="00BD1C9C"/>
    <w:pPr>
      <w:keepLines/>
      <w:widowControl w:val="0"/>
      <w:spacing w:before="0" w:after="120"/>
      <w:jc w:val="center"/>
    </w:pPr>
    <w:rPr>
      <w:rFonts w:ascii="Times New Roman" w:hAnsi="Times New Roman"/>
      <w:b/>
    </w:rPr>
  </w:style>
  <w:style w:type="paragraph" w:customStyle="1" w:styleId="Versiontablecell">
    <w:name w:val="Version table cell"/>
    <w:basedOn w:val="Normal"/>
    <w:semiHidden/>
    <w:rsid w:val="00BD1C9C"/>
    <w:pPr>
      <w:keepLines/>
      <w:widowControl w:val="0"/>
      <w:spacing w:before="0" w:after="120"/>
    </w:pPr>
    <w:rPr>
      <w:rFonts w:ascii="Times New Roman" w:hAnsi="Times New Roman"/>
      <w:szCs w:val="22"/>
    </w:rPr>
  </w:style>
  <w:style w:type="paragraph" w:styleId="FootnoteText">
    <w:name w:val="footnote text"/>
    <w:basedOn w:val="Normal"/>
    <w:semiHidden/>
    <w:rsid w:val="00957CFF"/>
  </w:style>
  <w:style w:type="character" w:styleId="FootnoteReference">
    <w:name w:val="footnote reference"/>
    <w:semiHidden/>
    <w:rsid w:val="00957CFF"/>
    <w:rPr>
      <w:vertAlign w:val="superscript"/>
    </w:rPr>
  </w:style>
  <w:style w:type="character" w:styleId="CommentReference">
    <w:name w:val="annotation reference"/>
    <w:semiHidden/>
    <w:rsid w:val="00957CFF"/>
    <w:rPr>
      <w:sz w:val="16"/>
      <w:szCs w:val="16"/>
    </w:rPr>
  </w:style>
  <w:style w:type="paragraph" w:styleId="CommentText">
    <w:name w:val="annotation text"/>
    <w:basedOn w:val="Normal"/>
    <w:link w:val="CommentTextChar"/>
    <w:rsid w:val="000D6AA7"/>
    <w:rPr>
      <w:rFonts w:ascii="Calibri" w:hAnsi="Calibri"/>
      <w:i/>
      <w:color w:val="0000FF"/>
    </w:rPr>
  </w:style>
  <w:style w:type="table" w:styleId="TableGrid">
    <w:name w:val="Table Grid"/>
    <w:basedOn w:val="TableNormal"/>
    <w:rsid w:val="00C52F71"/>
    <w:pPr>
      <w:keepLines/>
    </w:pPr>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shd w:val="clear" w:color="auto" w:fill="CCCCFF"/>
      </w:tcPr>
    </w:tblStylePr>
  </w:style>
  <w:style w:type="paragraph" w:customStyle="1" w:styleId="TOC">
    <w:name w:val="TOC"/>
    <w:basedOn w:val="Header"/>
    <w:link w:val="TOCChar"/>
    <w:rsid w:val="008F4EC5"/>
    <w:pPr>
      <w:tabs>
        <w:tab w:val="clear" w:pos="4536"/>
        <w:tab w:val="clear" w:pos="9072"/>
        <w:tab w:val="center" w:pos="4320"/>
        <w:tab w:val="right" w:pos="8640"/>
      </w:tabs>
      <w:spacing w:before="0"/>
      <w:jc w:val="center"/>
    </w:pPr>
    <w:rPr>
      <w:b/>
      <w:sz w:val="32"/>
      <w:szCs w:val="32"/>
    </w:rPr>
  </w:style>
  <w:style w:type="paragraph" w:styleId="CommentSubject">
    <w:name w:val="annotation subject"/>
    <w:basedOn w:val="CommentText"/>
    <w:next w:val="CommentText"/>
    <w:semiHidden/>
    <w:rsid w:val="0084062F"/>
    <w:rPr>
      <w:b/>
      <w:bCs/>
    </w:rPr>
  </w:style>
  <w:style w:type="character" w:styleId="Strong">
    <w:name w:val="Strong"/>
    <w:qFormat/>
    <w:rsid w:val="00F729C6"/>
    <w:rPr>
      <w:b/>
      <w:bCs/>
    </w:rPr>
  </w:style>
  <w:style w:type="character" w:customStyle="1" w:styleId="TOCChar">
    <w:name w:val="TOC Char"/>
    <w:link w:val="TOC"/>
    <w:rsid w:val="007A6D8B"/>
    <w:rPr>
      <w:rFonts w:ascii="Arial" w:hAnsi="Arial"/>
      <w:b/>
      <w:sz w:val="32"/>
      <w:szCs w:val="32"/>
      <w:lang w:val="en-US" w:eastAsia="en-US" w:bidi="ar-SA"/>
    </w:rPr>
  </w:style>
  <w:style w:type="paragraph" w:styleId="Caption">
    <w:name w:val="caption"/>
    <w:basedOn w:val="Normal"/>
    <w:next w:val="Normal"/>
    <w:uiPriority w:val="35"/>
    <w:unhideWhenUsed/>
    <w:qFormat/>
    <w:rsid w:val="00350DF7"/>
    <w:rPr>
      <w:b/>
      <w:bCs/>
    </w:rPr>
  </w:style>
  <w:style w:type="character" w:customStyle="1" w:styleId="Heading2Char">
    <w:name w:val="Heading 2 Char"/>
    <w:link w:val="Heading2"/>
    <w:rsid w:val="00D421D4"/>
    <w:rPr>
      <w:rFonts w:ascii="Arial" w:hAnsi="Arial"/>
      <w:b/>
      <w:sz w:val="28"/>
      <w:lang w:val="en-US" w:eastAsia="en-US"/>
    </w:rPr>
  </w:style>
  <w:style w:type="character" w:customStyle="1" w:styleId="Heading3Char">
    <w:name w:val="Heading 3 Char"/>
    <w:link w:val="Heading3"/>
    <w:rsid w:val="00D421D4"/>
    <w:rPr>
      <w:rFonts w:ascii="Arial" w:hAnsi="Arial"/>
      <w:b/>
      <w:sz w:val="24"/>
      <w:lang w:val="en-US" w:eastAsia="en-US"/>
    </w:rPr>
  </w:style>
  <w:style w:type="character" w:customStyle="1" w:styleId="CommentTextChar">
    <w:name w:val="Comment Text Char"/>
    <w:link w:val="CommentText"/>
    <w:rsid w:val="00D421D4"/>
    <w:rPr>
      <w:rFonts w:ascii="Calibri" w:hAnsi="Calibri"/>
      <w:i/>
      <w:color w:val="0000FF"/>
      <w:lang w:val="en-US" w:eastAsia="en-US"/>
    </w:rPr>
  </w:style>
  <w:style w:type="paragraph" w:styleId="NoSpacing">
    <w:name w:val="No Spacing"/>
    <w:uiPriority w:val="1"/>
    <w:qFormat/>
    <w:rsid w:val="00C949CA"/>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30312">
      <w:bodyDiv w:val="1"/>
      <w:marLeft w:val="0"/>
      <w:marRight w:val="0"/>
      <w:marTop w:val="0"/>
      <w:marBottom w:val="0"/>
      <w:divBdr>
        <w:top w:val="none" w:sz="0" w:space="0" w:color="auto"/>
        <w:left w:val="none" w:sz="0" w:space="0" w:color="auto"/>
        <w:bottom w:val="none" w:sz="0" w:space="0" w:color="auto"/>
        <w:right w:val="none" w:sz="0" w:space="0" w:color="auto"/>
      </w:divBdr>
    </w:div>
    <w:div w:id="155001586">
      <w:bodyDiv w:val="1"/>
      <w:marLeft w:val="0"/>
      <w:marRight w:val="0"/>
      <w:marTop w:val="0"/>
      <w:marBottom w:val="0"/>
      <w:divBdr>
        <w:top w:val="none" w:sz="0" w:space="0" w:color="auto"/>
        <w:left w:val="none" w:sz="0" w:space="0" w:color="auto"/>
        <w:bottom w:val="none" w:sz="0" w:space="0" w:color="auto"/>
        <w:right w:val="none" w:sz="0" w:space="0" w:color="auto"/>
      </w:divBdr>
    </w:div>
    <w:div w:id="309209528">
      <w:bodyDiv w:val="1"/>
      <w:marLeft w:val="0"/>
      <w:marRight w:val="0"/>
      <w:marTop w:val="0"/>
      <w:marBottom w:val="0"/>
      <w:divBdr>
        <w:top w:val="none" w:sz="0" w:space="0" w:color="auto"/>
        <w:left w:val="none" w:sz="0" w:space="0" w:color="auto"/>
        <w:bottom w:val="none" w:sz="0" w:space="0" w:color="auto"/>
        <w:right w:val="none" w:sz="0" w:space="0" w:color="auto"/>
      </w:divBdr>
    </w:div>
    <w:div w:id="318001089">
      <w:bodyDiv w:val="1"/>
      <w:marLeft w:val="0"/>
      <w:marRight w:val="0"/>
      <w:marTop w:val="0"/>
      <w:marBottom w:val="0"/>
      <w:divBdr>
        <w:top w:val="none" w:sz="0" w:space="0" w:color="auto"/>
        <w:left w:val="none" w:sz="0" w:space="0" w:color="auto"/>
        <w:bottom w:val="none" w:sz="0" w:space="0" w:color="auto"/>
        <w:right w:val="none" w:sz="0" w:space="0" w:color="auto"/>
      </w:divBdr>
    </w:div>
    <w:div w:id="345668601">
      <w:bodyDiv w:val="1"/>
      <w:marLeft w:val="0"/>
      <w:marRight w:val="0"/>
      <w:marTop w:val="0"/>
      <w:marBottom w:val="0"/>
      <w:divBdr>
        <w:top w:val="none" w:sz="0" w:space="0" w:color="auto"/>
        <w:left w:val="none" w:sz="0" w:space="0" w:color="auto"/>
        <w:bottom w:val="none" w:sz="0" w:space="0" w:color="auto"/>
        <w:right w:val="none" w:sz="0" w:space="0" w:color="auto"/>
      </w:divBdr>
    </w:div>
    <w:div w:id="357583842">
      <w:bodyDiv w:val="1"/>
      <w:marLeft w:val="0"/>
      <w:marRight w:val="0"/>
      <w:marTop w:val="0"/>
      <w:marBottom w:val="0"/>
      <w:divBdr>
        <w:top w:val="none" w:sz="0" w:space="0" w:color="auto"/>
        <w:left w:val="none" w:sz="0" w:space="0" w:color="auto"/>
        <w:bottom w:val="none" w:sz="0" w:space="0" w:color="auto"/>
        <w:right w:val="none" w:sz="0" w:space="0" w:color="auto"/>
      </w:divBdr>
    </w:div>
    <w:div w:id="382674745">
      <w:bodyDiv w:val="1"/>
      <w:marLeft w:val="0"/>
      <w:marRight w:val="0"/>
      <w:marTop w:val="0"/>
      <w:marBottom w:val="0"/>
      <w:divBdr>
        <w:top w:val="none" w:sz="0" w:space="0" w:color="auto"/>
        <w:left w:val="none" w:sz="0" w:space="0" w:color="auto"/>
        <w:bottom w:val="none" w:sz="0" w:space="0" w:color="auto"/>
        <w:right w:val="none" w:sz="0" w:space="0" w:color="auto"/>
      </w:divBdr>
    </w:div>
    <w:div w:id="515273148">
      <w:bodyDiv w:val="1"/>
      <w:marLeft w:val="0"/>
      <w:marRight w:val="0"/>
      <w:marTop w:val="0"/>
      <w:marBottom w:val="0"/>
      <w:divBdr>
        <w:top w:val="none" w:sz="0" w:space="0" w:color="auto"/>
        <w:left w:val="none" w:sz="0" w:space="0" w:color="auto"/>
        <w:bottom w:val="none" w:sz="0" w:space="0" w:color="auto"/>
        <w:right w:val="none" w:sz="0" w:space="0" w:color="auto"/>
      </w:divBdr>
    </w:div>
    <w:div w:id="536936934">
      <w:bodyDiv w:val="1"/>
      <w:marLeft w:val="0"/>
      <w:marRight w:val="0"/>
      <w:marTop w:val="0"/>
      <w:marBottom w:val="0"/>
      <w:divBdr>
        <w:top w:val="none" w:sz="0" w:space="0" w:color="auto"/>
        <w:left w:val="none" w:sz="0" w:space="0" w:color="auto"/>
        <w:bottom w:val="none" w:sz="0" w:space="0" w:color="auto"/>
        <w:right w:val="none" w:sz="0" w:space="0" w:color="auto"/>
      </w:divBdr>
      <w:divsChild>
        <w:div w:id="1411852732">
          <w:marLeft w:val="0"/>
          <w:marRight w:val="0"/>
          <w:marTop w:val="0"/>
          <w:marBottom w:val="0"/>
          <w:divBdr>
            <w:top w:val="none" w:sz="0" w:space="0" w:color="auto"/>
            <w:left w:val="none" w:sz="0" w:space="0" w:color="auto"/>
            <w:bottom w:val="none" w:sz="0" w:space="0" w:color="auto"/>
            <w:right w:val="none" w:sz="0" w:space="0" w:color="auto"/>
          </w:divBdr>
          <w:divsChild>
            <w:div w:id="896744988">
              <w:marLeft w:val="0"/>
              <w:marRight w:val="0"/>
              <w:marTop w:val="0"/>
              <w:marBottom w:val="0"/>
              <w:divBdr>
                <w:top w:val="none" w:sz="0" w:space="0" w:color="auto"/>
                <w:left w:val="none" w:sz="0" w:space="0" w:color="auto"/>
                <w:bottom w:val="none" w:sz="0" w:space="0" w:color="auto"/>
                <w:right w:val="none" w:sz="0" w:space="0" w:color="auto"/>
              </w:divBdr>
              <w:divsChild>
                <w:div w:id="1581871757">
                  <w:marLeft w:val="2928"/>
                  <w:marRight w:val="0"/>
                  <w:marTop w:val="720"/>
                  <w:marBottom w:val="0"/>
                  <w:divBdr>
                    <w:top w:val="none" w:sz="0" w:space="0" w:color="auto"/>
                    <w:left w:val="none" w:sz="0" w:space="0" w:color="auto"/>
                    <w:bottom w:val="none" w:sz="0" w:space="0" w:color="auto"/>
                    <w:right w:val="none" w:sz="0" w:space="0" w:color="auto"/>
                  </w:divBdr>
                  <w:divsChild>
                    <w:div w:id="203837031">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720831674">
      <w:bodyDiv w:val="1"/>
      <w:marLeft w:val="0"/>
      <w:marRight w:val="0"/>
      <w:marTop w:val="0"/>
      <w:marBottom w:val="0"/>
      <w:divBdr>
        <w:top w:val="none" w:sz="0" w:space="0" w:color="auto"/>
        <w:left w:val="none" w:sz="0" w:space="0" w:color="auto"/>
        <w:bottom w:val="none" w:sz="0" w:space="0" w:color="auto"/>
        <w:right w:val="none" w:sz="0" w:space="0" w:color="auto"/>
      </w:divBdr>
    </w:div>
    <w:div w:id="789131963">
      <w:bodyDiv w:val="1"/>
      <w:marLeft w:val="0"/>
      <w:marRight w:val="0"/>
      <w:marTop w:val="0"/>
      <w:marBottom w:val="0"/>
      <w:divBdr>
        <w:top w:val="none" w:sz="0" w:space="0" w:color="auto"/>
        <w:left w:val="none" w:sz="0" w:space="0" w:color="auto"/>
        <w:bottom w:val="none" w:sz="0" w:space="0" w:color="auto"/>
        <w:right w:val="none" w:sz="0" w:space="0" w:color="auto"/>
      </w:divBdr>
    </w:div>
    <w:div w:id="868373175">
      <w:bodyDiv w:val="1"/>
      <w:marLeft w:val="0"/>
      <w:marRight w:val="0"/>
      <w:marTop w:val="0"/>
      <w:marBottom w:val="0"/>
      <w:divBdr>
        <w:top w:val="none" w:sz="0" w:space="0" w:color="auto"/>
        <w:left w:val="none" w:sz="0" w:space="0" w:color="auto"/>
        <w:bottom w:val="none" w:sz="0" w:space="0" w:color="auto"/>
        <w:right w:val="none" w:sz="0" w:space="0" w:color="auto"/>
      </w:divBdr>
    </w:div>
    <w:div w:id="870266038">
      <w:bodyDiv w:val="1"/>
      <w:marLeft w:val="0"/>
      <w:marRight w:val="0"/>
      <w:marTop w:val="0"/>
      <w:marBottom w:val="0"/>
      <w:divBdr>
        <w:top w:val="none" w:sz="0" w:space="0" w:color="auto"/>
        <w:left w:val="none" w:sz="0" w:space="0" w:color="auto"/>
        <w:bottom w:val="none" w:sz="0" w:space="0" w:color="auto"/>
        <w:right w:val="none" w:sz="0" w:space="0" w:color="auto"/>
      </w:divBdr>
    </w:div>
    <w:div w:id="950360576">
      <w:bodyDiv w:val="1"/>
      <w:marLeft w:val="0"/>
      <w:marRight w:val="0"/>
      <w:marTop w:val="0"/>
      <w:marBottom w:val="0"/>
      <w:divBdr>
        <w:top w:val="none" w:sz="0" w:space="0" w:color="auto"/>
        <w:left w:val="none" w:sz="0" w:space="0" w:color="auto"/>
        <w:bottom w:val="none" w:sz="0" w:space="0" w:color="auto"/>
        <w:right w:val="none" w:sz="0" w:space="0" w:color="auto"/>
      </w:divBdr>
    </w:div>
    <w:div w:id="990716571">
      <w:bodyDiv w:val="1"/>
      <w:marLeft w:val="0"/>
      <w:marRight w:val="0"/>
      <w:marTop w:val="0"/>
      <w:marBottom w:val="0"/>
      <w:divBdr>
        <w:top w:val="none" w:sz="0" w:space="0" w:color="auto"/>
        <w:left w:val="none" w:sz="0" w:space="0" w:color="auto"/>
        <w:bottom w:val="none" w:sz="0" w:space="0" w:color="auto"/>
        <w:right w:val="none" w:sz="0" w:space="0" w:color="auto"/>
      </w:divBdr>
    </w:div>
    <w:div w:id="1169519641">
      <w:bodyDiv w:val="1"/>
      <w:marLeft w:val="0"/>
      <w:marRight w:val="0"/>
      <w:marTop w:val="0"/>
      <w:marBottom w:val="0"/>
      <w:divBdr>
        <w:top w:val="none" w:sz="0" w:space="0" w:color="auto"/>
        <w:left w:val="none" w:sz="0" w:space="0" w:color="auto"/>
        <w:bottom w:val="none" w:sz="0" w:space="0" w:color="auto"/>
        <w:right w:val="none" w:sz="0" w:space="0" w:color="auto"/>
      </w:divBdr>
    </w:div>
    <w:div w:id="1205017466">
      <w:bodyDiv w:val="1"/>
      <w:marLeft w:val="0"/>
      <w:marRight w:val="0"/>
      <w:marTop w:val="0"/>
      <w:marBottom w:val="0"/>
      <w:divBdr>
        <w:top w:val="none" w:sz="0" w:space="0" w:color="auto"/>
        <w:left w:val="none" w:sz="0" w:space="0" w:color="auto"/>
        <w:bottom w:val="none" w:sz="0" w:space="0" w:color="auto"/>
        <w:right w:val="none" w:sz="0" w:space="0" w:color="auto"/>
      </w:divBdr>
    </w:div>
    <w:div w:id="1260990616">
      <w:bodyDiv w:val="1"/>
      <w:marLeft w:val="0"/>
      <w:marRight w:val="0"/>
      <w:marTop w:val="0"/>
      <w:marBottom w:val="0"/>
      <w:divBdr>
        <w:top w:val="none" w:sz="0" w:space="0" w:color="auto"/>
        <w:left w:val="none" w:sz="0" w:space="0" w:color="auto"/>
        <w:bottom w:val="none" w:sz="0" w:space="0" w:color="auto"/>
        <w:right w:val="none" w:sz="0" w:space="0" w:color="auto"/>
      </w:divBdr>
    </w:div>
    <w:div w:id="1366054377">
      <w:bodyDiv w:val="1"/>
      <w:marLeft w:val="0"/>
      <w:marRight w:val="0"/>
      <w:marTop w:val="0"/>
      <w:marBottom w:val="0"/>
      <w:divBdr>
        <w:top w:val="none" w:sz="0" w:space="0" w:color="auto"/>
        <w:left w:val="none" w:sz="0" w:space="0" w:color="auto"/>
        <w:bottom w:val="none" w:sz="0" w:space="0" w:color="auto"/>
        <w:right w:val="none" w:sz="0" w:space="0" w:color="auto"/>
      </w:divBdr>
    </w:div>
    <w:div w:id="1743212630">
      <w:bodyDiv w:val="1"/>
      <w:marLeft w:val="0"/>
      <w:marRight w:val="0"/>
      <w:marTop w:val="0"/>
      <w:marBottom w:val="0"/>
      <w:divBdr>
        <w:top w:val="none" w:sz="0" w:space="0" w:color="auto"/>
        <w:left w:val="none" w:sz="0" w:space="0" w:color="auto"/>
        <w:bottom w:val="none" w:sz="0" w:space="0" w:color="auto"/>
        <w:right w:val="none" w:sz="0" w:space="0" w:color="auto"/>
      </w:divBdr>
    </w:div>
    <w:div w:id="1744178509">
      <w:bodyDiv w:val="1"/>
      <w:marLeft w:val="0"/>
      <w:marRight w:val="0"/>
      <w:marTop w:val="0"/>
      <w:marBottom w:val="0"/>
      <w:divBdr>
        <w:top w:val="none" w:sz="0" w:space="0" w:color="auto"/>
        <w:left w:val="none" w:sz="0" w:space="0" w:color="auto"/>
        <w:bottom w:val="none" w:sz="0" w:space="0" w:color="auto"/>
        <w:right w:val="none" w:sz="0" w:space="0" w:color="auto"/>
      </w:divBdr>
    </w:div>
    <w:div w:id="1793131694">
      <w:bodyDiv w:val="1"/>
      <w:marLeft w:val="0"/>
      <w:marRight w:val="0"/>
      <w:marTop w:val="0"/>
      <w:marBottom w:val="0"/>
      <w:divBdr>
        <w:top w:val="none" w:sz="0" w:space="0" w:color="auto"/>
        <w:left w:val="none" w:sz="0" w:space="0" w:color="auto"/>
        <w:bottom w:val="none" w:sz="0" w:space="0" w:color="auto"/>
        <w:right w:val="none" w:sz="0" w:space="0" w:color="auto"/>
      </w:divBdr>
    </w:div>
    <w:div w:id="1883902304">
      <w:bodyDiv w:val="1"/>
      <w:marLeft w:val="0"/>
      <w:marRight w:val="0"/>
      <w:marTop w:val="0"/>
      <w:marBottom w:val="0"/>
      <w:divBdr>
        <w:top w:val="none" w:sz="0" w:space="0" w:color="auto"/>
        <w:left w:val="none" w:sz="0" w:space="0" w:color="auto"/>
        <w:bottom w:val="none" w:sz="0" w:space="0" w:color="auto"/>
        <w:right w:val="none" w:sz="0" w:space="0" w:color="auto"/>
      </w:divBdr>
    </w:div>
    <w:div w:id="2017923958">
      <w:bodyDiv w:val="1"/>
      <w:marLeft w:val="0"/>
      <w:marRight w:val="0"/>
      <w:marTop w:val="0"/>
      <w:marBottom w:val="0"/>
      <w:divBdr>
        <w:top w:val="none" w:sz="0" w:space="0" w:color="auto"/>
        <w:left w:val="none" w:sz="0" w:space="0" w:color="auto"/>
        <w:bottom w:val="none" w:sz="0" w:space="0" w:color="auto"/>
        <w:right w:val="none" w:sz="0" w:space="0" w:color="auto"/>
      </w:divBdr>
    </w:div>
    <w:div w:id="2031566826">
      <w:bodyDiv w:val="1"/>
      <w:marLeft w:val="0"/>
      <w:marRight w:val="0"/>
      <w:marTop w:val="0"/>
      <w:marBottom w:val="0"/>
      <w:divBdr>
        <w:top w:val="none" w:sz="0" w:space="0" w:color="auto"/>
        <w:left w:val="none" w:sz="0" w:space="0" w:color="auto"/>
        <w:bottom w:val="none" w:sz="0" w:space="0" w:color="auto"/>
        <w:right w:val="none" w:sz="0" w:space="0" w:color="auto"/>
      </w:divBdr>
    </w:div>
    <w:div w:id="2127845937">
      <w:bodyDiv w:val="1"/>
      <w:marLeft w:val="0"/>
      <w:marRight w:val="0"/>
      <w:marTop w:val="0"/>
      <w:marBottom w:val="0"/>
      <w:divBdr>
        <w:top w:val="none" w:sz="0" w:space="0" w:color="auto"/>
        <w:left w:val="none" w:sz="0" w:space="0" w:color="auto"/>
        <w:bottom w:val="none" w:sz="0" w:space="0" w:color="auto"/>
        <w:right w:val="none" w:sz="0" w:space="0" w:color="auto"/>
      </w:divBdr>
    </w:div>
    <w:div w:id="2146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wss/v1.1/wss-v1.1-spec-os-x509TokenProfile.pdf" TargetMode="Externa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fontTable" Target="fontTable.xml"/><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emf"/><Relationship Id="rId29" Type="http://schemas.openxmlformats.org/officeDocument/2006/relationships/image" Target="media/image14.emf"/><Relationship Id="rId41"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7.emf"/><Relationship Id="rId37" Type="http://schemas.openxmlformats.org/officeDocument/2006/relationships/image" Target="media/image22.png"/><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ocs.oasis-open.org/ws-sx/ws-trust/200512/ws-trust-1.3-os.pdf" TargetMode="External"/><Relationship Id="rId23" Type="http://schemas.openxmlformats.org/officeDocument/2006/relationships/image" Target="media/image8.emf"/><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footer" Target="footer1.xml"/><Relationship Id="rId19" Type="http://schemas.openxmlformats.org/officeDocument/2006/relationships/image" Target="media/image4.emf"/><Relationship Id="rId31" Type="http://schemas.openxmlformats.org/officeDocument/2006/relationships/image" Target="media/image16.emf"/><Relationship Id="rId44"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docs.oasis-open.org/wss/v1.1/wss-v1.1-spec-errata-os-SAMLTokenProfile.pdf"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intranet.smals.be/mayafrdav/nodes/6467012/ePost%20%2D%20Software%20Architecture%20Document.doc" TargetMode="External"/><Relationship Id="rId17" Type="http://schemas.openxmlformats.org/officeDocument/2006/relationships/hyperlink" Target="http://schemas.xmlsoap.org/soap/envelope/" TargetMode="External"/><Relationship Id="rId25" Type="http://schemas.openxmlformats.org/officeDocument/2006/relationships/image" Target="media/image10.png"/><Relationship Id="rId33" Type="http://schemas.openxmlformats.org/officeDocument/2006/relationships/image" Target="media/image18.emf"/><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f9f758b7-f6eb-44e3-bd59-2cbef40d0fc5" ContentTypeId="0x01010020EFE7AA9E56B84FB1D6B88B12929688" PreviousValue="false"/>
</file>

<file path=customXml/item2.xml><?xml version="1.0" encoding="utf-8"?>
<ct:contentTypeSchema xmlns:ct="http://schemas.microsoft.com/office/2006/metadata/contentType" xmlns:ma="http://schemas.microsoft.com/office/2006/metadata/properties/metaAttributes" ct:_="" ma:_="" ma:contentTypeName="Project Specific Deliverable" ma:contentTypeID="0x01010020EFE7AA9E56B84FB1D6B88B12929688004810EF39369CDC4495268951860020FC0400D744D334475E6A46A9ABA6A7D95A8A83" ma:contentTypeVersion="3" ma:contentTypeDescription="Content Type for Deliverables Specific to this Project" ma:contentTypeScope="" ma:versionID="9ad49482f4ead8046b207b7760bc1564">
  <xsd:schema xmlns:xsd="http://www.w3.org/2001/XMLSchema" xmlns:xs="http://www.w3.org/2001/XMLSchema" xmlns:p="http://schemas.microsoft.com/office/2006/metadata/properties" xmlns:ns2="6c2ef7ed-c2f8-46e5-bc8a-af14b0d2a9a1" xmlns:ns3="092ab0fe-1d15-4555-b0ab-ad0597cce346" targetNamespace="http://schemas.microsoft.com/office/2006/metadata/properties" ma:root="true" ma:fieldsID="18123766cc6b6320c3435d1a306bc3fc" ns2:_="" ns3:_="">
    <xsd:import namespace="6c2ef7ed-c2f8-46e5-bc8a-af14b0d2a9a1"/>
    <xsd:import namespace="092ab0fe-1d15-4555-b0ab-ad0597cce346"/>
    <xsd:element name="properties">
      <xsd:complexType>
        <xsd:sequence>
          <xsd:element name="documentManagement">
            <xsd:complexType>
              <xsd:all>
                <xsd:element ref="ns2:KeyDocument" minOccurs="0"/>
                <xsd:element ref="ns2:IsArchived" minOccurs="0"/>
                <xsd:element ref="ns2:TaxKeywordTaxHTField" minOccurs="0"/>
                <xsd:element ref="ns2:TaxCatchAll" minOccurs="0"/>
                <xsd:element ref="ns2:TaxCatchAllLabel" minOccurs="0"/>
                <xsd:element ref="ns3:Project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2ef7ed-c2f8-46e5-bc8a-af14b0d2a9a1" elementFormDefault="qualified">
    <xsd:import namespace="http://schemas.microsoft.com/office/2006/documentManagement/types"/>
    <xsd:import namespace="http://schemas.microsoft.com/office/infopath/2007/PartnerControls"/>
    <xsd:element name="KeyDocument" ma:index="8" nillable="true" ma:displayName="KeyDocument" ma:default="0" ma:description="Allow to promote a document to key document status" ma:internalName="KeyDocument">
      <xsd:simpleType>
        <xsd:restriction base="dms:Boolean"/>
      </xsd:simpleType>
    </xsd:element>
    <xsd:element name="IsArchived" ma:index="9" nillable="true" ma:displayName="IsArchived" ma:default="0" ma:description="Allow to display the document only in Archive View" ma:internalName="IsArchived">
      <xsd:simpleType>
        <xsd:restriction base="dms:Boolean"/>
      </xsd:simpleType>
    </xsd:element>
    <xsd:element name="TaxKeywordTaxHTField" ma:index="10"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23672b5-cecb-49a2-93b6-f77294116280}" ma:internalName="TaxCatchAll" ma:showField="CatchAllData" ma:web="6c2ef7ed-c2f8-46e5-bc8a-af14b0d2a9a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23672b5-cecb-49a2-93b6-f77294116280}" ma:internalName="TaxCatchAllLabel" ma:readOnly="true" ma:showField="CatchAllDataLabel" ma:web="6c2ef7ed-c2f8-46e5-bc8a-af14b0d2a9a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2ab0fe-1d15-4555-b0ab-ad0597cce346" elementFormDefault="qualified">
    <xsd:import namespace="http://schemas.microsoft.com/office/2006/documentManagement/types"/>
    <xsd:import namespace="http://schemas.microsoft.com/office/infopath/2007/PartnerControls"/>
    <xsd:element name="ProjectCategory" ma:index="14" nillable="true" ma:displayName="ProjectCategory" ma:list="{78AC6296-20D5-4C6D-B249-E61605199726}" ma:internalName="Project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6c2ef7ed-c2f8-46e5-bc8a-af14b0d2a9a1">
      <Terms xmlns="http://schemas.microsoft.com/office/infopath/2007/PartnerControls">
        <TermInfo xmlns="http://schemas.microsoft.com/office/infopath/2007/PartnerControls">
          <TermName xmlns="http://schemas.microsoft.com/office/infopath/2007/PartnerControls">Service catalogue</TermName>
          <TermId xmlns="http://schemas.microsoft.com/office/infopath/2007/PartnerControls">e57db96a-cb76-40dc-840b-9153a5473ece</TermId>
        </TermInfo>
      </Terms>
    </TaxKeywordTaxHTField>
    <IsArchived xmlns="6c2ef7ed-c2f8-46e5-bc8a-af14b0d2a9a1">false</IsArchived>
    <KeyDocument xmlns="6c2ef7ed-c2f8-46e5-bc8a-af14b0d2a9a1">false</KeyDocument>
    <ProjectCategory xmlns="092ab0fe-1d15-4555-b0ab-ad0597cce346" xsi:nil="true"/>
    <TaxCatchAll xmlns="6c2ef7ed-c2f8-46e5-bc8a-af14b0d2a9a1">
      <Value>266</Value>
    </TaxCatchAll>
  </documentManagement>
</p:properties>
</file>

<file path=customXml/itemProps1.xml><?xml version="1.0" encoding="utf-8"?>
<ds:datastoreItem xmlns:ds="http://schemas.openxmlformats.org/officeDocument/2006/customXml" ds:itemID="{53B9C195-F771-4C26-A4D6-6109B76DA39B}"/>
</file>

<file path=customXml/itemProps2.xml><?xml version="1.0" encoding="utf-8"?>
<ds:datastoreItem xmlns:ds="http://schemas.openxmlformats.org/officeDocument/2006/customXml" ds:itemID="{13047E83-24B4-4FA6-B211-1793D833B6DC}"/>
</file>

<file path=customXml/itemProps3.xml><?xml version="1.0" encoding="utf-8"?>
<ds:datastoreItem xmlns:ds="http://schemas.openxmlformats.org/officeDocument/2006/customXml" ds:itemID="{84651D1D-8246-4BCA-B988-CF7AD4529765}"/>
</file>

<file path=customXml/itemProps4.xml><?xml version="1.0" encoding="utf-8"?>
<ds:datastoreItem xmlns:ds="http://schemas.openxmlformats.org/officeDocument/2006/customXml" ds:itemID="{AF382BF6-A378-4980-B41D-69CD1D3CB363}"/>
</file>

<file path=customXml/itemProps5.xml><?xml version="1.0" encoding="utf-8"?>
<ds:datastoreItem xmlns:ds="http://schemas.openxmlformats.org/officeDocument/2006/customXml" ds:itemID="{53448E2C-5919-4823-B048-BE3EE2FB99FA}"/>
</file>

<file path=docProps/app.xml><?xml version="1.0" encoding="utf-8"?>
<Properties xmlns="http://schemas.openxmlformats.org/officeDocument/2006/extended-properties" xmlns:vt="http://schemas.openxmlformats.org/officeDocument/2006/docPropsVTypes">
  <Template>Normal.dotm</Template>
  <TotalTime>0</TotalTime>
  <Pages>3</Pages>
  <Words>7250</Words>
  <Characters>41326</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Service Specification File</vt:lpstr>
    </vt:vector>
  </TitlesOfParts>
  <Company>Smals</Company>
  <LinksUpToDate>false</LinksUpToDate>
  <CharactersWithSpaces>48480</CharactersWithSpaces>
  <SharedDoc>false</SharedDoc>
  <HLinks>
    <vt:vector size="240" baseType="variant">
      <vt:variant>
        <vt:i4>1114204</vt:i4>
      </vt:variant>
      <vt:variant>
        <vt:i4>252</vt:i4>
      </vt:variant>
      <vt:variant>
        <vt:i4>0</vt:i4>
      </vt:variant>
      <vt:variant>
        <vt:i4>5</vt:i4>
      </vt:variant>
      <vt:variant>
        <vt:lpwstr>http://schemas.xmlsoap.org/soap/envelope/</vt:lpwstr>
      </vt:variant>
      <vt:variant>
        <vt:lpwstr/>
      </vt:variant>
      <vt:variant>
        <vt:i4>4194327</vt:i4>
      </vt:variant>
      <vt:variant>
        <vt:i4>234</vt:i4>
      </vt:variant>
      <vt:variant>
        <vt:i4>0</vt:i4>
      </vt:variant>
      <vt:variant>
        <vt:i4>5</vt:i4>
      </vt:variant>
      <vt:variant>
        <vt:lpwstr>http://docs.oasis-open.org/ws-sx/ws-trust/200512/ws-trust-1.3-os.pdf</vt:lpwstr>
      </vt:variant>
      <vt:variant>
        <vt:lpwstr/>
      </vt:variant>
      <vt:variant>
        <vt:i4>1376349</vt:i4>
      </vt:variant>
      <vt:variant>
        <vt:i4>231</vt:i4>
      </vt:variant>
      <vt:variant>
        <vt:i4>0</vt:i4>
      </vt:variant>
      <vt:variant>
        <vt:i4>5</vt:i4>
      </vt:variant>
      <vt:variant>
        <vt:lpwstr>http://docs.oasis-open.org/wss/v1.1/wss-v1.1-spec-errata-os-SAMLTokenProfile.pdf</vt:lpwstr>
      </vt:variant>
      <vt:variant>
        <vt:lpwstr/>
      </vt:variant>
      <vt:variant>
        <vt:i4>6225946</vt:i4>
      </vt:variant>
      <vt:variant>
        <vt:i4>228</vt:i4>
      </vt:variant>
      <vt:variant>
        <vt:i4>0</vt:i4>
      </vt:variant>
      <vt:variant>
        <vt:i4>5</vt:i4>
      </vt:variant>
      <vt:variant>
        <vt:lpwstr>http://docs.oasis-open.org/wss/v1.1/wss-v1.1-spec-os-x509TokenProfile.pdf</vt:lpwstr>
      </vt:variant>
      <vt:variant>
        <vt:lpwstr/>
      </vt:variant>
      <vt:variant>
        <vt:i4>7733372</vt:i4>
      </vt:variant>
      <vt:variant>
        <vt:i4>225</vt:i4>
      </vt:variant>
      <vt:variant>
        <vt:i4>0</vt:i4>
      </vt:variant>
      <vt:variant>
        <vt:i4>5</vt:i4>
      </vt:variant>
      <vt:variant>
        <vt:lpwstr>http://intranet.smals.be/mayafrdav/nodes/6467012/ePost - Software Architecture Document.doc</vt:lpwstr>
      </vt:variant>
      <vt:variant>
        <vt:lpwstr/>
      </vt:variant>
      <vt:variant>
        <vt:i4>1048629</vt:i4>
      </vt:variant>
      <vt:variant>
        <vt:i4>215</vt:i4>
      </vt:variant>
      <vt:variant>
        <vt:i4>0</vt:i4>
      </vt:variant>
      <vt:variant>
        <vt:i4>5</vt:i4>
      </vt:variant>
      <vt:variant>
        <vt:lpwstr/>
      </vt:variant>
      <vt:variant>
        <vt:lpwstr>_Toc379979804</vt:lpwstr>
      </vt:variant>
      <vt:variant>
        <vt:i4>1048629</vt:i4>
      </vt:variant>
      <vt:variant>
        <vt:i4>209</vt:i4>
      </vt:variant>
      <vt:variant>
        <vt:i4>0</vt:i4>
      </vt:variant>
      <vt:variant>
        <vt:i4>5</vt:i4>
      </vt:variant>
      <vt:variant>
        <vt:lpwstr/>
      </vt:variant>
      <vt:variant>
        <vt:lpwstr>_Toc379979803</vt:lpwstr>
      </vt:variant>
      <vt:variant>
        <vt:i4>1048629</vt:i4>
      </vt:variant>
      <vt:variant>
        <vt:i4>203</vt:i4>
      </vt:variant>
      <vt:variant>
        <vt:i4>0</vt:i4>
      </vt:variant>
      <vt:variant>
        <vt:i4>5</vt:i4>
      </vt:variant>
      <vt:variant>
        <vt:lpwstr/>
      </vt:variant>
      <vt:variant>
        <vt:lpwstr>_Toc379979802</vt:lpwstr>
      </vt:variant>
      <vt:variant>
        <vt:i4>1048629</vt:i4>
      </vt:variant>
      <vt:variant>
        <vt:i4>197</vt:i4>
      </vt:variant>
      <vt:variant>
        <vt:i4>0</vt:i4>
      </vt:variant>
      <vt:variant>
        <vt:i4>5</vt:i4>
      </vt:variant>
      <vt:variant>
        <vt:lpwstr/>
      </vt:variant>
      <vt:variant>
        <vt:lpwstr>_Toc379979801</vt:lpwstr>
      </vt:variant>
      <vt:variant>
        <vt:i4>1048629</vt:i4>
      </vt:variant>
      <vt:variant>
        <vt:i4>191</vt:i4>
      </vt:variant>
      <vt:variant>
        <vt:i4>0</vt:i4>
      </vt:variant>
      <vt:variant>
        <vt:i4>5</vt:i4>
      </vt:variant>
      <vt:variant>
        <vt:lpwstr/>
      </vt:variant>
      <vt:variant>
        <vt:lpwstr>_Toc379979800</vt:lpwstr>
      </vt:variant>
      <vt:variant>
        <vt:i4>1638458</vt:i4>
      </vt:variant>
      <vt:variant>
        <vt:i4>185</vt:i4>
      </vt:variant>
      <vt:variant>
        <vt:i4>0</vt:i4>
      </vt:variant>
      <vt:variant>
        <vt:i4>5</vt:i4>
      </vt:variant>
      <vt:variant>
        <vt:lpwstr/>
      </vt:variant>
      <vt:variant>
        <vt:lpwstr>_Toc379979799</vt:lpwstr>
      </vt:variant>
      <vt:variant>
        <vt:i4>1638458</vt:i4>
      </vt:variant>
      <vt:variant>
        <vt:i4>179</vt:i4>
      </vt:variant>
      <vt:variant>
        <vt:i4>0</vt:i4>
      </vt:variant>
      <vt:variant>
        <vt:i4>5</vt:i4>
      </vt:variant>
      <vt:variant>
        <vt:lpwstr/>
      </vt:variant>
      <vt:variant>
        <vt:lpwstr>_Toc379979797</vt:lpwstr>
      </vt:variant>
      <vt:variant>
        <vt:i4>1638458</vt:i4>
      </vt:variant>
      <vt:variant>
        <vt:i4>173</vt:i4>
      </vt:variant>
      <vt:variant>
        <vt:i4>0</vt:i4>
      </vt:variant>
      <vt:variant>
        <vt:i4>5</vt:i4>
      </vt:variant>
      <vt:variant>
        <vt:lpwstr/>
      </vt:variant>
      <vt:variant>
        <vt:lpwstr>_Toc379979796</vt:lpwstr>
      </vt:variant>
      <vt:variant>
        <vt:i4>1638458</vt:i4>
      </vt:variant>
      <vt:variant>
        <vt:i4>167</vt:i4>
      </vt:variant>
      <vt:variant>
        <vt:i4>0</vt:i4>
      </vt:variant>
      <vt:variant>
        <vt:i4>5</vt:i4>
      </vt:variant>
      <vt:variant>
        <vt:lpwstr/>
      </vt:variant>
      <vt:variant>
        <vt:lpwstr>_Toc379979795</vt:lpwstr>
      </vt:variant>
      <vt:variant>
        <vt:i4>1638458</vt:i4>
      </vt:variant>
      <vt:variant>
        <vt:i4>161</vt:i4>
      </vt:variant>
      <vt:variant>
        <vt:i4>0</vt:i4>
      </vt:variant>
      <vt:variant>
        <vt:i4>5</vt:i4>
      </vt:variant>
      <vt:variant>
        <vt:lpwstr/>
      </vt:variant>
      <vt:variant>
        <vt:lpwstr>_Toc379979794</vt:lpwstr>
      </vt:variant>
      <vt:variant>
        <vt:i4>1638458</vt:i4>
      </vt:variant>
      <vt:variant>
        <vt:i4>155</vt:i4>
      </vt:variant>
      <vt:variant>
        <vt:i4>0</vt:i4>
      </vt:variant>
      <vt:variant>
        <vt:i4>5</vt:i4>
      </vt:variant>
      <vt:variant>
        <vt:lpwstr/>
      </vt:variant>
      <vt:variant>
        <vt:lpwstr>_Toc379979793</vt:lpwstr>
      </vt:variant>
      <vt:variant>
        <vt:i4>1638458</vt:i4>
      </vt:variant>
      <vt:variant>
        <vt:i4>149</vt:i4>
      </vt:variant>
      <vt:variant>
        <vt:i4>0</vt:i4>
      </vt:variant>
      <vt:variant>
        <vt:i4>5</vt:i4>
      </vt:variant>
      <vt:variant>
        <vt:lpwstr/>
      </vt:variant>
      <vt:variant>
        <vt:lpwstr>_Toc379979792</vt:lpwstr>
      </vt:variant>
      <vt:variant>
        <vt:i4>1638458</vt:i4>
      </vt:variant>
      <vt:variant>
        <vt:i4>143</vt:i4>
      </vt:variant>
      <vt:variant>
        <vt:i4>0</vt:i4>
      </vt:variant>
      <vt:variant>
        <vt:i4>5</vt:i4>
      </vt:variant>
      <vt:variant>
        <vt:lpwstr/>
      </vt:variant>
      <vt:variant>
        <vt:lpwstr>_Toc379979791</vt:lpwstr>
      </vt:variant>
      <vt:variant>
        <vt:i4>1638458</vt:i4>
      </vt:variant>
      <vt:variant>
        <vt:i4>137</vt:i4>
      </vt:variant>
      <vt:variant>
        <vt:i4>0</vt:i4>
      </vt:variant>
      <vt:variant>
        <vt:i4>5</vt:i4>
      </vt:variant>
      <vt:variant>
        <vt:lpwstr/>
      </vt:variant>
      <vt:variant>
        <vt:lpwstr>_Toc379979790</vt:lpwstr>
      </vt:variant>
      <vt:variant>
        <vt:i4>1572922</vt:i4>
      </vt:variant>
      <vt:variant>
        <vt:i4>131</vt:i4>
      </vt:variant>
      <vt:variant>
        <vt:i4>0</vt:i4>
      </vt:variant>
      <vt:variant>
        <vt:i4>5</vt:i4>
      </vt:variant>
      <vt:variant>
        <vt:lpwstr/>
      </vt:variant>
      <vt:variant>
        <vt:lpwstr>_Toc379979789</vt:lpwstr>
      </vt:variant>
      <vt:variant>
        <vt:i4>1572922</vt:i4>
      </vt:variant>
      <vt:variant>
        <vt:i4>125</vt:i4>
      </vt:variant>
      <vt:variant>
        <vt:i4>0</vt:i4>
      </vt:variant>
      <vt:variant>
        <vt:i4>5</vt:i4>
      </vt:variant>
      <vt:variant>
        <vt:lpwstr/>
      </vt:variant>
      <vt:variant>
        <vt:lpwstr>_Toc379979788</vt:lpwstr>
      </vt:variant>
      <vt:variant>
        <vt:i4>1572922</vt:i4>
      </vt:variant>
      <vt:variant>
        <vt:i4>119</vt:i4>
      </vt:variant>
      <vt:variant>
        <vt:i4>0</vt:i4>
      </vt:variant>
      <vt:variant>
        <vt:i4>5</vt:i4>
      </vt:variant>
      <vt:variant>
        <vt:lpwstr/>
      </vt:variant>
      <vt:variant>
        <vt:lpwstr>_Toc379979787</vt:lpwstr>
      </vt:variant>
      <vt:variant>
        <vt:i4>1572922</vt:i4>
      </vt:variant>
      <vt:variant>
        <vt:i4>113</vt:i4>
      </vt:variant>
      <vt:variant>
        <vt:i4>0</vt:i4>
      </vt:variant>
      <vt:variant>
        <vt:i4>5</vt:i4>
      </vt:variant>
      <vt:variant>
        <vt:lpwstr/>
      </vt:variant>
      <vt:variant>
        <vt:lpwstr>_Toc379979786</vt:lpwstr>
      </vt:variant>
      <vt:variant>
        <vt:i4>1572922</vt:i4>
      </vt:variant>
      <vt:variant>
        <vt:i4>107</vt:i4>
      </vt:variant>
      <vt:variant>
        <vt:i4>0</vt:i4>
      </vt:variant>
      <vt:variant>
        <vt:i4>5</vt:i4>
      </vt:variant>
      <vt:variant>
        <vt:lpwstr/>
      </vt:variant>
      <vt:variant>
        <vt:lpwstr>_Toc379979785</vt:lpwstr>
      </vt:variant>
      <vt:variant>
        <vt:i4>1572922</vt:i4>
      </vt:variant>
      <vt:variant>
        <vt:i4>101</vt:i4>
      </vt:variant>
      <vt:variant>
        <vt:i4>0</vt:i4>
      </vt:variant>
      <vt:variant>
        <vt:i4>5</vt:i4>
      </vt:variant>
      <vt:variant>
        <vt:lpwstr/>
      </vt:variant>
      <vt:variant>
        <vt:lpwstr>_Toc379979783</vt:lpwstr>
      </vt:variant>
      <vt:variant>
        <vt:i4>1572922</vt:i4>
      </vt:variant>
      <vt:variant>
        <vt:i4>95</vt:i4>
      </vt:variant>
      <vt:variant>
        <vt:i4>0</vt:i4>
      </vt:variant>
      <vt:variant>
        <vt:i4>5</vt:i4>
      </vt:variant>
      <vt:variant>
        <vt:lpwstr/>
      </vt:variant>
      <vt:variant>
        <vt:lpwstr>_Toc379979782</vt:lpwstr>
      </vt:variant>
      <vt:variant>
        <vt:i4>1572922</vt:i4>
      </vt:variant>
      <vt:variant>
        <vt:i4>89</vt:i4>
      </vt:variant>
      <vt:variant>
        <vt:i4>0</vt:i4>
      </vt:variant>
      <vt:variant>
        <vt:i4>5</vt:i4>
      </vt:variant>
      <vt:variant>
        <vt:lpwstr/>
      </vt:variant>
      <vt:variant>
        <vt:lpwstr>_Toc379979781</vt:lpwstr>
      </vt:variant>
      <vt:variant>
        <vt:i4>1572922</vt:i4>
      </vt:variant>
      <vt:variant>
        <vt:i4>83</vt:i4>
      </vt:variant>
      <vt:variant>
        <vt:i4>0</vt:i4>
      </vt:variant>
      <vt:variant>
        <vt:i4>5</vt:i4>
      </vt:variant>
      <vt:variant>
        <vt:lpwstr/>
      </vt:variant>
      <vt:variant>
        <vt:lpwstr>_Toc379979780</vt:lpwstr>
      </vt:variant>
      <vt:variant>
        <vt:i4>1507386</vt:i4>
      </vt:variant>
      <vt:variant>
        <vt:i4>77</vt:i4>
      </vt:variant>
      <vt:variant>
        <vt:i4>0</vt:i4>
      </vt:variant>
      <vt:variant>
        <vt:i4>5</vt:i4>
      </vt:variant>
      <vt:variant>
        <vt:lpwstr/>
      </vt:variant>
      <vt:variant>
        <vt:lpwstr>_Toc379979779</vt:lpwstr>
      </vt:variant>
      <vt:variant>
        <vt:i4>1507386</vt:i4>
      </vt:variant>
      <vt:variant>
        <vt:i4>71</vt:i4>
      </vt:variant>
      <vt:variant>
        <vt:i4>0</vt:i4>
      </vt:variant>
      <vt:variant>
        <vt:i4>5</vt:i4>
      </vt:variant>
      <vt:variant>
        <vt:lpwstr/>
      </vt:variant>
      <vt:variant>
        <vt:lpwstr>_Toc379979778</vt:lpwstr>
      </vt:variant>
      <vt:variant>
        <vt:i4>1507386</vt:i4>
      </vt:variant>
      <vt:variant>
        <vt:i4>65</vt:i4>
      </vt:variant>
      <vt:variant>
        <vt:i4>0</vt:i4>
      </vt:variant>
      <vt:variant>
        <vt:i4>5</vt:i4>
      </vt:variant>
      <vt:variant>
        <vt:lpwstr/>
      </vt:variant>
      <vt:variant>
        <vt:lpwstr>_Toc379979777</vt:lpwstr>
      </vt:variant>
      <vt:variant>
        <vt:i4>1507386</vt:i4>
      </vt:variant>
      <vt:variant>
        <vt:i4>59</vt:i4>
      </vt:variant>
      <vt:variant>
        <vt:i4>0</vt:i4>
      </vt:variant>
      <vt:variant>
        <vt:i4>5</vt:i4>
      </vt:variant>
      <vt:variant>
        <vt:lpwstr/>
      </vt:variant>
      <vt:variant>
        <vt:lpwstr>_Toc379979776</vt:lpwstr>
      </vt:variant>
      <vt:variant>
        <vt:i4>1507386</vt:i4>
      </vt:variant>
      <vt:variant>
        <vt:i4>53</vt:i4>
      </vt:variant>
      <vt:variant>
        <vt:i4>0</vt:i4>
      </vt:variant>
      <vt:variant>
        <vt:i4>5</vt:i4>
      </vt:variant>
      <vt:variant>
        <vt:lpwstr/>
      </vt:variant>
      <vt:variant>
        <vt:lpwstr>_Toc379979775</vt:lpwstr>
      </vt:variant>
      <vt:variant>
        <vt:i4>1507386</vt:i4>
      </vt:variant>
      <vt:variant>
        <vt:i4>47</vt:i4>
      </vt:variant>
      <vt:variant>
        <vt:i4>0</vt:i4>
      </vt:variant>
      <vt:variant>
        <vt:i4>5</vt:i4>
      </vt:variant>
      <vt:variant>
        <vt:lpwstr/>
      </vt:variant>
      <vt:variant>
        <vt:lpwstr>_Toc379979774</vt:lpwstr>
      </vt:variant>
      <vt:variant>
        <vt:i4>1507386</vt:i4>
      </vt:variant>
      <vt:variant>
        <vt:i4>41</vt:i4>
      </vt:variant>
      <vt:variant>
        <vt:i4>0</vt:i4>
      </vt:variant>
      <vt:variant>
        <vt:i4>5</vt:i4>
      </vt:variant>
      <vt:variant>
        <vt:lpwstr/>
      </vt:variant>
      <vt:variant>
        <vt:lpwstr>_Toc379979773</vt:lpwstr>
      </vt:variant>
      <vt:variant>
        <vt:i4>1507386</vt:i4>
      </vt:variant>
      <vt:variant>
        <vt:i4>35</vt:i4>
      </vt:variant>
      <vt:variant>
        <vt:i4>0</vt:i4>
      </vt:variant>
      <vt:variant>
        <vt:i4>5</vt:i4>
      </vt:variant>
      <vt:variant>
        <vt:lpwstr/>
      </vt:variant>
      <vt:variant>
        <vt:lpwstr>_Toc379979772</vt:lpwstr>
      </vt:variant>
      <vt:variant>
        <vt:i4>1507386</vt:i4>
      </vt:variant>
      <vt:variant>
        <vt:i4>29</vt:i4>
      </vt:variant>
      <vt:variant>
        <vt:i4>0</vt:i4>
      </vt:variant>
      <vt:variant>
        <vt:i4>5</vt:i4>
      </vt:variant>
      <vt:variant>
        <vt:lpwstr/>
      </vt:variant>
      <vt:variant>
        <vt:lpwstr>_Toc379979771</vt:lpwstr>
      </vt:variant>
      <vt:variant>
        <vt:i4>1507386</vt:i4>
      </vt:variant>
      <vt:variant>
        <vt:i4>23</vt:i4>
      </vt:variant>
      <vt:variant>
        <vt:i4>0</vt:i4>
      </vt:variant>
      <vt:variant>
        <vt:i4>5</vt:i4>
      </vt:variant>
      <vt:variant>
        <vt:lpwstr/>
      </vt:variant>
      <vt:variant>
        <vt:lpwstr>_Toc379979770</vt:lpwstr>
      </vt:variant>
      <vt:variant>
        <vt:i4>1441850</vt:i4>
      </vt:variant>
      <vt:variant>
        <vt:i4>17</vt:i4>
      </vt:variant>
      <vt:variant>
        <vt:i4>0</vt:i4>
      </vt:variant>
      <vt:variant>
        <vt:i4>5</vt:i4>
      </vt:variant>
      <vt:variant>
        <vt:lpwstr/>
      </vt:variant>
      <vt:variant>
        <vt:lpwstr>_Toc379979769</vt:lpwstr>
      </vt:variant>
      <vt:variant>
        <vt:i4>1441850</vt:i4>
      </vt:variant>
      <vt:variant>
        <vt:i4>11</vt:i4>
      </vt:variant>
      <vt:variant>
        <vt:i4>0</vt:i4>
      </vt:variant>
      <vt:variant>
        <vt:i4>5</vt:i4>
      </vt:variant>
      <vt:variant>
        <vt:lpwstr/>
      </vt:variant>
      <vt:variant>
        <vt:lpwstr>_Toc379979768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File</dc:title>
  <dc:subject/>
  <dc:creator>Social Security</dc:creator>
  <cp:keywords>Service catalogue</cp:keywords>
  <cp:lastModifiedBy>Buyse Joachim</cp:lastModifiedBy>
  <cp:revision>2</cp:revision>
  <cp:lastPrinted>2013-11-25T13:01:00Z</cp:lastPrinted>
  <dcterms:created xsi:type="dcterms:W3CDTF">2014-07-08T12:32:00Z</dcterms:created>
  <dcterms:modified xsi:type="dcterms:W3CDTF">2014-07-08T12:32:00Z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Name">
    <vt:lpwstr>RegisteredMail</vt:lpwstr>
  </property>
  <property fmtid="{D5CDD505-2E9C-101B-9397-08002B2CF9AE}" pid="3" name="InstitutionName">
    <vt:lpwstr>KSZ</vt:lpwstr>
  </property>
  <property fmtid="{D5CDD505-2E9C-101B-9397-08002B2CF9AE}" pid="4" name="ServiceVersion">
    <vt:lpwstr>1.0</vt:lpwstr>
  </property>
  <property fmtid="{D5CDD505-2E9C-101B-9397-08002B2CF9AE}" pid="5" name="ServiceGroupName">
    <vt:lpwstr>&lt;ServiceGroupName&gt;</vt:lpwstr>
  </property>
  <property fmtid="{D5CDD505-2E9C-101B-9397-08002B2CF9AE}" pid="6" name="ContentTypeId">
    <vt:lpwstr>0x01010020EFE7AA9E56B84FB1D6B88B12929688004810EF39369CDC4495268951860020FC0400D744D334475E6A46A9ABA6A7D95A8A83</vt:lpwstr>
  </property>
  <property fmtid="{D5CDD505-2E9C-101B-9397-08002B2CF9AE}" pid="7" name="TaxKeyword">
    <vt:lpwstr>266;#Service catalogue|e57db96a-cb76-40dc-840b-9153a5473ece</vt:lpwstr>
  </property>
  <property fmtid="{D5CDD505-2E9C-101B-9397-08002B2CF9AE}" pid="8" name="ProjectActivity">
    <vt:lpwstr/>
  </property>
  <property fmtid="{D5CDD505-2E9C-101B-9397-08002B2CF9AE}" pid="9" name="a577826f36e3408da264d17bc6322cd1">
    <vt:lpwstr/>
  </property>
</Properties>
</file>